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78" w:rsidRPr="009F0578" w:rsidRDefault="00322E38" w:rsidP="009F057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F0578">
        <w:rPr>
          <w:rFonts w:ascii="TH Sarabun New" w:eastAsia="Calibri" w:hAnsi="TH Sarabun New" w:cs="TH Sarabun New"/>
          <w:b/>
          <w:bCs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1" allowOverlap="1" wp14:anchorId="621277D9" wp14:editId="798C9ADE">
            <wp:simplePos x="0" y="0"/>
            <wp:positionH relativeFrom="page">
              <wp:align>center</wp:align>
            </wp:positionH>
            <wp:positionV relativeFrom="paragraph">
              <wp:posOffset>-568960</wp:posOffset>
            </wp:positionV>
            <wp:extent cx="1022985" cy="1104265"/>
            <wp:effectExtent l="0" t="0" r="5715" b="635"/>
            <wp:wrapNone/>
            <wp:docPr id="8" name="รูปภาพ 0" descr="PCC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PCC1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578" w:rsidRPr="009F0578" w:rsidRDefault="009F0578" w:rsidP="009F057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9F0578" w:rsidRPr="009F0578" w:rsidRDefault="009F0578" w:rsidP="009F0578">
      <w:pPr>
        <w:spacing w:after="0" w:line="276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C01D4A" w:rsidRPr="00322E38" w:rsidRDefault="00C01D4A" w:rsidP="00C01D4A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แผนการจัดการเรียนรู้และแผนการประเมินผลการเรียนรู้ฉบับย่อ</w:t>
      </w:r>
    </w:p>
    <w:p w:rsidR="00C01D4A" w:rsidRPr="00322E38" w:rsidRDefault="00C01D4A" w:rsidP="00C01D4A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กลุ่มสาระการเรียนรู้สังคมศึกษา ศาสนา</w:t>
      </w:r>
      <w:r w:rsidR="00700B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และวัฒนธรรม       </w:t>
      </w:r>
      <w:r w:rsidR="00A13FD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หน่วยกิต </w:t>
      </w:r>
      <w:r w:rsidRPr="00322E38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A13FDE">
        <w:rPr>
          <w:rFonts w:ascii="TH SarabunPSK" w:eastAsia="Calibri" w:hAnsi="TH SarabunPSK" w:cs="TH SarabunPSK"/>
          <w:sz w:val="32"/>
          <w:szCs w:val="32"/>
        </w:rPr>
        <w:t>2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ชั่วโมง/สัปดาห์/ภาคเรียน</w:t>
      </w:r>
    </w:p>
    <w:p w:rsidR="00C01D4A" w:rsidRPr="00322E38" w:rsidRDefault="00C01D4A" w:rsidP="00C01D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>รายวิชา ส3010</w:t>
      </w:r>
      <w:r w:rsidR="00C450EA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 ประวัติศาสตร์ไทย </w:t>
      </w:r>
      <w:r w:rsidRPr="00322E38">
        <w:rPr>
          <w:rFonts w:ascii="TH SarabunPSK" w:eastAsia="Calibri" w:hAnsi="TH SarabunPSK" w:cs="TH SarabunPSK"/>
          <w:sz w:val="32"/>
          <w:szCs w:val="32"/>
        </w:rPr>
        <w:t>2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Pr="00322E38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D64B1E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ภาคเรียนที่ </w:t>
      </w:r>
      <w:r w:rsidR="00D64B1E">
        <w:rPr>
          <w:rFonts w:ascii="TH SarabunPSK" w:eastAsia="Calibri" w:hAnsi="TH SarabunPSK" w:cs="TH SarabunPSK" w:hint="cs"/>
          <w:sz w:val="32"/>
          <w:szCs w:val="32"/>
          <w:cs/>
        </w:rPr>
        <w:t>1/2562</w:t>
      </w:r>
      <w:r w:rsidRPr="00322E3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01D4A" w:rsidRPr="00322E38" w:rsidRDefault="00C01D4A" w:rsidP="00C01D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>ครูผู้สอน คณะครูกลุ่มโรงเรียนวิทยาศาสตร์ภูมิภาค</w:t>
      </w:r>
    </w:p>
    <w:p w:rsidR="00C01D4A" w:rsidRPr="00322E38" w:rsidRDefault="00C01D4A" w:rsidP="00C01D4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C01D4A" w:rsidRPr="00322E38" w:rsidRDefault="00C01D4A" w:rsidP="00C01D4A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คำอธิบายรายวิชา</w:t>
      </w:r>
    </w:p>
    <w:p w:rsidR="00C01D4A" w:rsidRPr="00322E38" w:rsidRDefault="00C01D4A" w:rsidP="00C01D4A">
      <w:pPr>
        <w:spacing w:after="0" w:line="276" w:lineRule="auto"/>
        <w:ind w:firstLine="348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ศึกษาวิเคราะห์ประเด็นสำคัญของประวัติศาสตร์ไทยยุคปฏิรูปประเทศจนถึงปัจจุบัน ปัจจัยที่ส่งเสริมและสร้างสรรค์ภูมิปัญญาไทย วัฒนธรรมไทยซึ่งมีผลต่อสังคมไทยในยุคปัจจุบัน แนวทางในการอนุรักษ์ภูมิปัญญาและวัฒนธรรมไทย</w:t>
      </w:r>
      <w:r w:rsidRPr="00322E3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43F87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ผลงานของบุคคลสำคัญทั้งชาวไทยและต่างประเทศที่มีส่วนสร้างสรรค์วัฒนธรรมไทยและประวัติศาสตร์ไทย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อิทธิพลของวัฒนธรรมตะวันตก</w:t>
      </w:r>
      <w:r w:rsidR="00E43F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และตะวันออกในสังคมไทย</w:t>
      </w:r>
    </w:p>
    <w:p w:rsidR="00C01D4A" w:rsidRPr="00322E38" w:rsidRDefault="00C01D4A" w:rsidP="00C01D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  <w:t xml:space="preserve"> โดยใช้วิธีการทางประวัติศาสตร์ กระบวนการคิด กระบวนการสืบค้นข้อมูล กระบวนการกลุ่ม กระบวนการ</w:t>
      </w:r>
      <w:r w:rsidR="00700B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แก้ปัญหา</w:t>
      </w:r>
      <w:r w:rsidR="00E43F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และการสังเคราะห์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br/>
        <w:t xml:space="preserve"> 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  <w:t xml:space="preserve"> เพื่อให้มีความรู้และเข้าใจวิธีการสืบค้นข้อเท็จจริงในสังคมมนุษย์ การส่งเสริมและการสร้างสรรค์ภูมิปัญญาไทยและวัฒนธรรมไทย </w:t>
      </w:r>
      <w:r w:rsidRPr="00E43F87">
        <w:rPr>
          <w:rFonts w:ascii="TH SarabunPSK" w:eastAsia="Calibri" w:hAnsi="TH SarabunPSK" w:cs="TH SarabunPSK"/>
          <w:spacing w:val="-6"/>
          <w:sz w:val="32"/>
          <w:szCs w:val="32"/>
          <w:cs/>
        </w:rPr>
        <w:t>ตระหนักถึงความสำคัญของการใช้วิธีการทางประวัติศาสตร์ในการสืบค้นข้อเท็จจริงในประวัติศาสตร์ไทย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มีความรักและภาคภูมิใจในบรรพบุรุษไทยที่ได้รักษาอธิปไตย ภูมิปัญญาไทย และวัฒนธรรมไทยสืบต่อมาจนถึงทุกวันนี้</w:t>
      </w:r>
    </w:p>
    <w:p w:rsidR="00C01D4A" w:rsidRPr="00322E38" w:rsidRDefault="00C01D4A" w:rsidP="00C01D4A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C01D4A" w:rsidRPr="00322E38" w:rsidRDefault="00C01D4A" w:rsidP="00C01D4A">
      <w:pPr>
        <w:tabs>
          <w:tab w:val="left" w:pos="72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:rsidR="00C01D4A" w:rsidRPr="00322E38" w:rsidRDefault="00C01D4A" w:rsidP="00C01D4A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 ส 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4.1 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 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</w:rPr>
        <w:t>4-6/2</w:t>
      </w:r>
    </w:p>
    <w:p w:rsidR="006E5BDE" w:rsidRDefault="00C01D4A" w:rsidP="00C01D4A">
      <w:pPr>
        <w:spacing w:after="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 ส 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</w:rPr>
        <w:t>4.1</w:t>
      </w:r>
      <w:r w:rsidRPr="00322E3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เข้าใจความหมาย ความสำคัญของเวลา และยุคสมัยทางประวัติศาสตร์ สามารถใช้วิธีการ</w:t>
      </w:r>
    </w:p>
    <w:p w:rsidR="00C01D4A" w:rsidRPr="00322E38" w:rsidRDefault="00C01D4A" w:rsidP="006E5BDE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>ทางประวัติศาสตร์มาวิเคราะห์เหตุการณ์</w:t>
      </w:r>
      <w:proofErr w:type="spellStart"/>
      <w:r w:rsidRPr="00322E38">
        <w:rPr>
          <w:rFonts w:ascii="TH SarabunPSK" w:eastAsia="Calibri" w:hAnsi="TH SarabunPSK" w:cs="TH SarabunPSK"/>
          <w:sz w:val="32"/>
          <w:szCs w:val="32"/>
          <w:cs/>
        </w:rPr>
        <w:t>ต่างๆ</w:t>
      </w:r>
      <w:proofErr w:type="spellEnd"/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อย่างเป็นระบบ </w:t>
      </w:r>
    </w:p>
    <w:p w:rsidR="00C01D4A" w:rsidRPr="00322E38" w:rsidRDefault="00C01D4A" w:rsidP="00C01D4A">
      <w:pPr>
        <w:tabs>
          <w:tab w:val="left" w:pos="30"/>
          <w:tab w:val="left" w:pos="210"/>
        </w:tabs>
        <w:spacing w:after="0" w:line="360" w:lineRule="exact"/>
        <w:ind w:left="2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2E38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สร้างองค์ความรู้ใหม่ทางประวัติศาสตร์โดยใช้วิธีการทางประวัติศาสตร์อย่างเป็นระบบ</w:t>
      </w:r>
    </w:p>
    <w:p w:rsidR="00C01D4A" w:rsidRPr="00322E38" w:rsidRDefault="00C01D4A" w:rsidP="00C01D4A">
      <w:pPr>
        <w:tabs>
          <w:tab w:val="left" w:pos="30"/>
          <w:tab w:val="left" w:pos="210"/>
        </w:tabs>
        <w:spacing w:after="0" w:line="360" w:lineRule="exact"/>
        <w:ind w:left="2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6B6591" w:rsidRDefault="00C01D4A" w:rsidP="00322E3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</w:rPr>
        <w:tab/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 ส</w:t>
      </w:r>
      <w:r w:rsidRPr="00322E38">
        <w:rPr>
          <w:rFonts w:ascii="TH SarabunPSK" w:eastAsia="Calibri" w:hAnsi="TH SarabunPSK" w:cs="TH SarabunPSK"/>
          <w:b/>
          <w:bCs/>
          <w:sz w:val="32"/>
          <w:szCs w:val="32"/>
        </w:rPr>
        <w:t>4.3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เข้าใจความเป็นมาของชาติไทย วัฒนธรรม ภูมิปัญญาไทย มีความรัก ความภูมิใจและธำรง</w:t>
      </w:r>
    </w:p>
    <w:p w:rsidR="00322E38" w:rsidRDefault="00C01D4A" w:rsidP="00322E3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>ความเป็นไทย</w:t>
      </w:r>
    </w:p>
    <w:p w:rsidR="00322E38" w:rsidRPr="00322E38" w:rsidRDefault="00322E38" w:rsidP="00322E3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</w:rPr>
        <w:tab/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="000C5F2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2E38">
        <w:rPr>
          <w:rFonts w:ascii="TH SarabunPSK" w:eastAsia="Calibri" w:hAnsi="TH SarabunPSK" w:cs="TH SarabunPSK"/>
          <w:sz w:val="32"/>
          <w:szCs w:val="32"/>
        </w:rPr>
        <w:t>4.3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ม</w:t>
      </w:r>
      <w:r w:rsidR="002F40F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2E38">
        <w:rPr>
          <w:rFonts w:ascii="TH SarabunPSK" w:eastAsia="Calibri" w:hAnsi="TH SarabunPSK" w:cs="TH SarabunPSK"/>
          <w:sz w:val="32"/>
          <w:szCs w:val="32"/>
        </w:rPr>
        <w:t>4-6/1,3,4,5</w:t>
      </w:r>
    </w:p>
    <w:p w:rsidR="00322E38" w:rsidRPr="00322E38" w:rsidRDefault="00322E38" w:rsidP="00322E3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วิเคราะห์ประเด็นสำคัญของประวัติศาสตร์ไทย</w:t>
      </w:r>
    </w:p>
    <w:p w:rsidR="00322E38" w:rsidRPr="00322E38" w:rsidRDefault="00322E38" w:rsidP="00322E3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วิเคราะห์ปัจจัยที่ส่งเสริมความสร้างสรรค์ภูมิปัญญาไทยและวัฒนธรรมไทยซึ่งมีผลต่อสังคมไทยในยุคปัจจุบัน</w:t>
      </w:r>
    </w:p>
    <w:p w:rsidR="009F0578" w:rsidRPr="00322E38" w:rsidRDefault="00322E38" w:rsidP="009F057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>วิเคราะห์ผลงานของบุคคลสำคัญทั้งชาวไทยและต่างประเทศที่</w:t>
      </w:r>
      <w:r w:rsidR="009F0578" w:rsidRPr="00322E38">
        <w:rPr>
          <w:rFonts w:ascii="TH SarabunPSK" w:eastAsia="Calibri" w:hAnsi="TH SarabunPSK" w:cs="TH SarabunPSK"/>
          <w:sz w:val="32"/>
          <w:szCs w:val="32"/>
          <w:cs/>
        </w:rPr>
        <w:t>มีส่วนสร้างสรรค์วัฒนธรรมไทยและประวัติศาสตร์ไทย</w:t>
      </w:r>
    </w:p>
    <w:p w:rsidR="009F0578" w:rsidRPr="00322E38" w:rsidRDefault="009F0578" w:rsidP="009F057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2E3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2E38">
        <w:rPr>
          <w:rFonts w:ascii="TH SarabunPSK" w:eastAsia="Calibri" w:hAnsi="TH SarabunPSK" w:cs="TH SarabunPSK"/>
          <w:sz w:val="32"/>
          <w:szCs w:val="32"/>
        </w:rPr>
        <w:t>5.</w:t>
      </w:r>
      <w:r w:rsidRPr="00322E38">
        <w:rPr>
          <w:rFonts w:ascii="TH SarabunPSK" w:eastAsia="Calibri" w:hAnsi="TH SarabunPSK" w:cs="TH SarabunPSK"/>
          <w:sz w:val="32"/>
          <w:szCs w:val="32"/>
          <w:cs/>
        </w:rPr>
        <w:t xml:space="preserve"> วางแผนกำหนดแนวทางและการมีส่วนร่วมการอนุรักษ์ภูมิปัญญาไทยและวัฒนธรรมไทย</w:t>
      </w:r>
    </w:p>
    <w:p w:rsidR="009F0578" w:rsidRDefault="009F0578" w:rsidP="009F0578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0431A" w:rsidRPr="00C01D4A" w:rsidRDefault="00D0431A" w:rsidP="009F0578">
      <w:pPr>
        <w:spacing w:after="0" w:line="276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1"/>
        <w:tblW w:w="11028" w:type="dxa"/>
        <w:tblInd w:w="-714" w:type="dxa"/>
        <w:tblLook w:val="04A0" w:firstRow="1" w:lastRow="0" w:firstColumn="1" w:lastColumn="0" w:noHBand="0" w:noVBand="1"/>
      </w:tblPr>
      <w:tblGrid>
        <w:gridCol w:w="864"/>
        <w:gridCol w:w="786"/>
        <w:gridCol w:w="2887"/>
        <w:gridCol w:w="2409"/>
        <w:gridCol w:w="2015"/>
        <w:gridCol w:w="2067"/>
      </w:tblGrid>
      <w:tr w:rsidR="009F0578" w:rsidRPr="00C01D4A" w:rsidTr="005C29B9">
        <w:tc>
          <w:tcPr>
            <w:tcW w:w="864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786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2887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409" w:type="dxa"/>
            <w:shd w:val="clear" w:color="auto" w:fill="auto"/>
          </w:tcPr>
          <w:p w:rsidR="009F0578" w:rsidRPr="00C01D4A" w:rsidRDefault="009F0578" w:rsidP="009F0578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</w:t>
            </w:r>
          </w:p>
          <w:p w:rsidR="009F0578" w:rsidRPr="00C01D4A" w:rsidRDefault="009F0578" w:rsidP="009F0578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015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2067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</w:t>
            </w:r>
          </w:p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9F0578" w:rsidRPr="00C01D4A" w:rsidTr="005C29B9">
        <w:tc>
          <w:tcPr>
            <w:tcW w:w="864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:rsidR="009F0578" w:rsidRPr="00C01D4A" w:rsidRDefault="009F0578" w:rsidP="009F0578">
            <w:pPr>
              <w:ind w:right="-108"/>
              <w:jc w:val="thaiDistribute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แนะนำรายวิชา การวัดและประเมินผล วิธีการเรียน แหล่ง เรียนรู้ ข้อตกลงในการเรียน</w:t>
            </w:r>
          </w:p>
        </w:tc>
        <w:tc>
          <w:tcPr>
            <w:tcW w:w="2409" w:type="dxa"/>
            <w:shd w:val="clear" w:color="auto" w:fill="auto"/>
          </w:tcPr>
          <w:p w:rsidR="009F0578" w:rsidRPr="00C01D4A" w:rsidRDefault="009F0578" w:rsidP="009F057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ตัวชี้วัด/จุดประสงค์</w:t>
            </w:r>
          </w:p>
          <w:p w:rsidR="009F0578" w:rsidRPr="00C01D4A" w:rsidRDefault="009F0578" w:rsidP="009F057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015" w:type="dxa"/>
            <w:shd w:val="clear" w:color="auto" w:fill="auto"/>
          </w:tcPr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ชี้แจง อธิบาย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การวัดและประเมินผล วิธีการเรียน แหล่งเรียนรู้ ข้อตกลงในการเรียน</w:t>
            </w:r>
          </w:p>
        </w:tc>
        <w:tc>
          <w:tcPr>
            <w:tcW w:w="2067" w:type="dxa"/>
            <w:shd w:val="clear" w:color="auto" w:fill="auto"/>
          </w:tcPr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แผนการจัดการเรียนรู้และแผนการประเมินผล</w:t>
            </w:r>
          </w:p>
        </w:tc>
      </w:tr>
      <w:tr w:rsidR="009F0578" w:rsidRPr="00C01D4A" w:rsidTr="005C29B9">
        <w:trPr>
          <w:trHeight w:val="558"/>
        </w:trPr>
        <w:tc>
          <w:tcPr>
            <w:tcW w:w="864" w:type="dxa"/>
            <w:shd w:val="clear" w:color="auto" w:fill="auto"/>
          </w:tcPr>
          <w:p w:rsidR="009F0578" w:rsidRDefault="00D64B1E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1-3</w:t>
            </w: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Pr="00C01D4A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F0578" w:rsidRDefault="009F057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Pr="00C01D4A" w:rsidRDefault="00D0431A" w:rsidP="009F057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F0578" w:rsidRPr="00C01D4A" w:rsidRDefault="009F057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F0578" w:rsidRPr="00C01D4A" w:rsidRDefault="00A87955" w:rsidP="00CD010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786" w:type="dxa"/>
            <w:shd w:val="clear" w:color="auto" w:fill="auto"/>
          </w:tcPr>
          <w:p w:rsidR="009F0578" w:rsidRDefault="000879F8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879F8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2-</w:t>
            </w:r>
            <w:r w:rsidR="00A13FD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A87955" w:rsidRDefault="00A87955" w:rsidP="009F057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Pr="00C01D4A" w:rsidRDefault="00A87955" w:rsidP="00CD010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ชั่วโมงที่</w:t>
            </w:r>
          </w:p>
          <w:p w:rsidR="009F0578" w:rsidRPr="00C01D4A" w:rsidRDefault="009F0578" w:rsidP="00A879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7" w:type="dxa"/>
            <w:shd w:val="clear" w:color="auto" w:fill="auto"/>
          </w:tcPr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หน่วยการเรียนรู้ที่ 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เหตุการณ์สำคัญของประวัติศาสตร์ไทยแล</w:t>
            </w:r>
            <w:r w:rsidR="00B4083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ะผล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กระทบที่เกิดขึ้นต่อ</w:t>
            </w:r>
            <w:r w:rsidRPr="00086606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สังคมไทย (สมัยรัชกาลที่</w:t>
            </w:r>
            <w:r w:rsidR="00A13FDE" w:rsidRPr="00086606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086606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4 - 6</w:t>
            </w:r>
            <w:r w:rsidRPr="00086606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  <w:p w:rsidR="009F0578" w:rsidRPr="007757D5" w:rsidRDefault="009F0578" w:rsidP="007757D5">
            <w:pPr>
              <w:pStyle w:val="a8"/>
              <w:numPr>
                <w:ilvl w:val="1"/>
                <w:numId w:val="1"/>
              </w:num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57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สนธิสัญญาเบา</w:t>
            </w:r>
            <w:proofErr w:type="spellStart"/>
            <w:r w:rsidRPr="007757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Pr="007757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ริง</w:t>
            </w:r>
          </w:p>
          <w:p w:rsidR="00B40836" w:rsidRPr="00B40836" w:rsidRDefault="00B40836" w:rsidP="00B40836">
            <w:pPr>
              <w:ind w:left="27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601C96"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สาระสำคัญ</w:t>
            </w:r>
            <w:r w:rsidR="000879F8"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</w:t>
            </w:r>
            <w:r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</w:p>
          <w:p w:rsidR="000879F8" w:rsidRDefault="000879F8" w:rsidP="00B4083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สนธิสัญญาเบา</w:t>
            </w:r>
            <w:proofErr w:type="spellStart"/>
            <w:r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ว์</w:t>
            </w:r>
            <w:proofErr w:type="spellEnd"/>
            <w:r w:rsidRP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ริง</w:t>
            </w:r>
          </w:p>
          <w:p w:rsidR="00B40836" w:rsidRDefault="00B40836" w:rsidP="00B408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- วิเคราะห์สาเหตุและผลที่เกิดขึ้น (ข้อดีและข้อเสีย)</w:t>
            </w:r>
          </w:p>
          <w:p w:rsidR="00B40836" w:rsidRPr="00B40836" w:rsidRDefault="00B40836" w:rsidP="00B4083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- ผลกระทบของสนธิสัญญาเบา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ว์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ริง</w:t>
            </w:r>
          </w:p>
          <w:p w:rsidR="00185B82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1.2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การปฏิรูปประเทศในสมัยรัชกาลที่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4 - 6 </w:t>
            </w:r>
            <w:r w:rsidR="00D64B1E">
              <w:rPr>
                <w:rFonts w:ascii="TH SarabunPSK" w:eastAsia="Calibri" w:hAnsi="TH SarabunPSK" w:cs="TH SarabunPSK"/>
                <w:sz w:val="32"/>
                <w:szCs w:val="32"/>
              </w:rPr>
              <w:br/>
              <w:t xml:space="preserve">  </w:t>
            </w:r>
            <w:r w:rsidR="00185B8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0D015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B408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D64B1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0D015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="000D01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วิเคราะห์สาเหตุ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0D01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ปัจจัยภายในและปัจจัยภายนอก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ของการปฏิรูปประเทศ)</w:t>
            </w:r>
          </w:p>
          <w:p w:rsidR="000D0154" w:rsidRDefault="00185B82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5B8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การปฏิรูป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ประเทศ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ด้านการเมือง</w:t>
            </w:r>
            <w:r w:rsidR="00D64B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การปกครอง 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เศรษฐกิจและสังคม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AF5A7A" w:rsidRDefault="000D0154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D01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="00AF5A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</w:t>
            </w:r>
            <w:r w:rsidR="00D64B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กระทบ</w:t>
            </w:r>
            <w:r w:rsidR="002F1E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</w:t>
            </w:r>
            <w:r w:rsidR="00AF5A7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การปฏิรูป</w:t>
            </w: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86606" w:rsidRDefault="00086606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Pr="00C01D4A" w:rsidRDefault="00A87955" w:rsidP="00B4083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หัวข้อ/สาระการเรียนรู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</w:tc>
        <w:tc>
          <w:tcPr>
            <w:tcW w:w="2409" w:type="dxa"/>
            <w:shd w:val="clear" w:color="auto" w:fill="auto"/>
          </w:tcPr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lastRenderedPageBreak/>
              <w:t>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4-6/1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วิเคราะห์ประเด็นสำคัญของประวัติศาสตร์ไทย</w:t>
            </w:r>
          </w:p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จุดประสงค์การเรียนรู้</w:t>
            </w:r>
          </w:p>
          <w:p w:rsidR="00D64B1E" w:rsidRDefault="00A13FDE" w:rsidP="00A13F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13F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</w:t>
            </w:r>
            <w:r w:rsidR="00B408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อธิบายสาระสำคัญ</w:t>
            </w:r>
            <w:r w:rsidR="0071780F" w:rsidRPr="00A13F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สนธิ</w:t>
            </w:r>
          </w:p>
          <w:p w:rsidR="00A13FDE" w:rsidRPr="00A13FDE" w:rsidRDefault="00A13FDE" w:rsidP="00A13F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13FDE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  <w:r w:rsidR="00D64B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เบา</w:t>
            </w:r>
            <w:proofErr w:type="spellStart"/>
            <w:r w:rsidR="00D64B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ว์</w:t>
            </w:r>
            <w:proofErr w:type="spellEnd"/>
            <w:r w:rsidR="00D64B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ริง</w:t>
            </w:r>
            <w:r w:rsidR="00D64B1E" w:rsidRPr="00A13F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="00D64B1E" w:rsidRPr="00A13FDE">
              <w:rPr>
                <w:rFonts w:ascii="TH SarabunPSK" w:eastAsia="Calibri" w:hAnsi="TH SarabunPSK" w:cs="TH SarabunPSK"/>
                <w:sz w:val="32"/>
                <w:szCs w:val="32"/>
              </w:rPr>
              <w:t>K,P</w:t>
            </w:r>
            <w:r w:rsidR="00D64B1E" w:rsidRPr="00A13F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9F0578" w:rsidRPr="00A13FDE" w:rsidRDefault="009F0578" w:rsidP="009F0578"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 xml:space="preserve">2.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วิเคราะห์เหตุการณ์สำคัญและผลกระทบของการปฏิรูปประเทศสมัยรัชกาลที่ 4 – 6 ที่มีต่อสังคมไทย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(</w:t>
            </w:r>
            <w:proofErr w:type="gramStart"/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>K,P</w:t>
            </w:r>
            <w:proofErr w:type="gramEnd"/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)</w:t>
            </w:r>
          </w:p>
          <w:p w:rsidR="00A13FDE" w:rsidRDefault="009F0578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3.</w:t>
            </w:r>
            <w:r w:rsidR="00B40836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ตระหนักและเห็นความสำคัญของการปฏิรูปประเทศในสมัยรัชกาลที่  </w:t>
            </w:r>
          </w:p>
          <w:p w:rsidR="009F0578" w:rsidRDefault="009F0578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 xml:space="preserve">4 - </w:t>
            </w:r>
            <w:proofErr w:type="gramStart"/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 xml:space="preserve">6 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(</w:t>
            </w:r>
            <w:proofErr w:type="gramEnd"/>
            <w:r w:rsidRPr="00C01D4A">
              <w:rPr>
                <w:rFonts w:ascii="TH SarabunPSK" w:eastAsia="Calibri" w:hAnsi="TH SarabunPSK" w:cs="TH SarabunPSK"/>
                <w:sz w:val="31"/>
                <w:szCs w:val="31"/>
              </w:rPr>
              <w:t>A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)</w:t>
            </w: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B40836" w:rsidRDefault="00B40836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 w:hint="cs"/>
                <w:sz w:val="31"/>
                <w:szCs w:val="31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  <w:p w:rsidR="00A87955" w:rsidRPr="000D0154" w:rsidRDefault="00A87955" w:rsidP="00B40836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0D0154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lastRenderedPageBreak/>
              <w:t>จุดประสงค์การเรียนรู้</w:t>
            </w:r>
          </w:p>
          <w:p w:rsidR="00A87955" w:rsidRPr="000D0154" w:rsidRDefault="00A87955" w:rsidP="00B40836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0D0154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ตัวชี้วัด/จุดประสงค์</w:t>
            </w:r>
          </w:p>
          <w:p w:rsidR="00A87955" w:rsidRPr="00C01D4A" w:rsidRDefault="00A87955" w:rsidP="00B40836">
            <w:pPr>
              <w:jc w:val="center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015" w:type="dxa"/>
            <w:shd w:val="clear" w:color="auto" w:fill="auto"/>
          </w:tcPr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กระบวนการกลุ่มวิเคราะห์ประเด็นทางประวัติศาสตร์</w:t>
            </w:r>
          </w:p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กระบวนการสืบเสาะความรู้</w:t>
            </w:r>
          </w:p>
          <w:p w:rsidR="003E7320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ให้นักเรียนวิเคราะห์เหตุการณ์สำคัญและผลกระทบของ</w:t>
            </w:r>
            <w:r w:rsidR="003E73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สนธิสัญญา</w:t>
            </w:r>
          </w:p>
          <w:p w:rsidR="009F0578" w:rsidRDefault="003E7320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เบา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ว์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ริงและ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ปฏิรู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ประเทศสมัยรัชกาลที่ 4 – 6 ที่มีต่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สังคมไทย</w:t>
            </w: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Pr="00C01D4A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กิจกรรมการเรียนรู้</w:t>
            </w:r>
          </w:p>
        </w:tc>
        <w:tc>
          <w:tcPr>
            <w:tcW w:w="2067" w:type="dxa"/>
            <w:shd w:val="clear" w:color="auto" w:fill="auto"/>
          </w:tcPr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เอกสารประกอบการเรียนเรื่อง</w:t>
            </w:r>
            <w:r w:rsidR="003E73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สนธิสัญญาเบา</w:t>
            </w:r>
            <w:proofErr w:type="spellStart"/>
            <w:r w:rsidR="003E73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ว์</w:t>
            </w:r>
            <w:proofErr w:type="spellEnd"/>
            <w:r w:rsidR="003E73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ริงและ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การปฏิรูปประเทศสมัยรัชกาลที่ 4 - 6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อิเล็กทรอนิคส์</w:t>
            </w:r>
            <w:proofErr w:type="spellEnd"/>
          </w:p>
          <w:p w:rsidR="009F0578" w:rsidRPr="00C01D4A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หนังสืออ่านประกอบที่เกี่ยวกับประเด็นทางประวัติศาสตร์</w:t>
            </w:r>
          </w:p>
          <w:p w:rsidR="009F0578" w:rsidRDefault="009F0578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PowerPoint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</w:t>
            </w:r>
            <w:r w:rsidR="003E7320" w:rsidRPr="003E73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สนธิสัญญาเบา</w:t>
            </w:r>
            <w:proofErr w:type="spellStart"/>
            <w:r w:rsidR="003E7320" w:rsidRPr="003E73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="003E7320" w:rsidRPr="003E73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ริงและการปฏิรูปประเทศสมัยรัชกาลที่ 4 - 6</w:t>
            </w: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9F0578">
            <w:pPr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CD010C" w:rsidRDefault="00CD010C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Default="00A87955" w:rsidP="009F057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955" w:rsidRPr="00C01D4A" w:rsidRDefault="00B40836" w:rsidP="00A8795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="00A87955"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</w:t>
            </w:r>
          </w:p>
          <w:p w:rsidR="00A87955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9F0578" w:rsidRPr="00C01D4A" w:rsidTr="00D848DA">
        <w:trPr>
          <w:trHeight w:val="983"/>
        </w:trPr>
        <w:tc>
          <w:tcPr>
            <w:tcW w:w="864" w:type="dxa"/>
            <w:shd w:val="clear" w:color="auto" w:fill="auto"/>
          </w:tcPr>
          <w:p w:rsidR="009F0578" w:rsidRDefault="00D64B1E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4-5</w:t>
            </w:r>
          </w:p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D848DA" w:rsidP="000D015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Pr="00C01D4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  <w:shd w:val="clear" w:color="auto" w:fill="auto"/>
          </w:tcPr>
          <w:p w:rsidR="009F0578" w:rsidRDefault="000879F8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="00A13FDE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D848DA" w:rsidP="000D015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Pr="00C01D4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87" w:type="dxa"/>
            <w:shd w:val="clear" w:color="auto" w:fill="auto"/>
          </w:tcPr>
          <w:p w:rsidR="00086606" w:rsidRDefault="009F0578" w:rsidP="000D015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หน่วยการเรียนรู้ที่ 2 </w:t>
            </w:r>
          </w:p>
          <w:p w:rsidR="009F0578" w:rsidRPr="00C01D4A" w:rsidRDefault="009F0578" w:rsidP="000D015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การเปลี่ยนแปลงการปกครอง พ.ศ.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2475</w:t>
            </w:r>
          </w:p>
          <w:p w:rsidR="009F0578" w:rsidRPr="00C01D4A" w:rsidRDefault="00CD010C" w:rsidP="00CD01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2.1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ภายในและปัจจัยภายนอก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ที่มีผลต่อกา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รเ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ปลี่ยน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แปลงการปกครอง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>2475</w:t>
            </w:r>
          </w:p>
          <w:p w:rsidR="00A87955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 เหตุการณ์การเปลี่ยน</w:t>
            </w:r>
            <w:r w:rsidR="00CD01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แปลงการปกครอง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2475</w:t>
            </w:r>
          </w:p>
          <w:p w:rsidR="00A87955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CD01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ผลกระทบ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จากการเปลี่ยนแปลง</w:t>
            </w:r>
            <w:r w:rsidRPr="00601C9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การปกครอง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01C9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2475</w:t>
            </w:r>
          </w:p>
          <w:p w:rsidR="00A87955" w:rsidRPr="00601C96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C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CD01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01C96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601C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เศรษฐกิจ</w:t>
            </w:r>
          </w:p>
          <w:p w:rsidR="00A87955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1C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CD01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01C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สังคม</w:t>
            </w:r>
          </w:p>
          <w:p w:rsidR="00A87955" w:rsidRPr="00601C96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CD01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</w:t>
            </w:r>
            <w:r w:rsidRPr="00601C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การเมือง</w:t>
            </w:r>
            <w:r w:rsidR="001D1F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การปกครอง</w:t>
            </w:r>
          </w:p>
          <w:p w:rsidR="00D848DA" w:rsidRPr="00C01D4A" w:rsidRDefault="00CD010C" w:rsidP="00CD010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409" w:type="dxa"/>
            <w:shd w:val="clear" w:color="auto" w:fill="auto"/>
          </w:tcPr>
          <w:p w:rsidR="00A87955" w:rsidRPr="00C01D4A" w:rsidRDefault="009F0578" w:rsidP="00D848DA">
            <w:pPr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4-6/1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วิเคราะห์ประเด็นสำคัญของประวัติศาสตร์ไทย</w:t>
            </w:r>
          </w:p>
          <w:p w:rsidR="00A87955" w:rsidRPr="001D1FBC" w:rsidRDefault="001D1FBC" w:rsidP="001D1FBC">
            <w:pPr>
              <w:spacing w:line="216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1D1FBC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>1</w:t>
            </w:r>
            <w:r w:rsidRPr="001D1FBC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</w:t>
            </w:r>
            <w:r w:rsidR="00A87955" w:rsidRPr="001D1FBC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วิเคราะห์ปัจจัยที่มีผลต่อการเปลี่ยนแปลงการ</w:t>
            </w:r>
          </w:p>
          <w:p w:rsidR="00A87955" w:rsidRPr="00D848DA" w:rsidRDefault="00A87955" w:rsidP="00A87955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48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ปกครอง </w:t>
            </w:r>
            <w:r w:rsidRPr="00D848DA">
              <w:rPr>
                <w:rFonts w:ascii="TH SarabunPSK" w:hAnsi="TH SarabunPSK" w:cs="TH SarabunPSK"/>
                <w:sz w:val="32"/>
                <w:szCs w:val="32"/>
              </w:rPr>
              <w:t>2475</w:t>
            </w:r>
            <w:r w:rsidRPr="00D848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848DA">
              <w:rPr>
                <w:rFonts w:ascii="TH SarabunPSK" w:hAnsi="TH SarabunPSK" w:cs="TH SarabunPSK"/>
                <w:sz w:val="32"/>
                <w:szCs w:val="32"/>
              </w:rPr>
              <w:t>K,P</w:t>
            </w:r>
            <w:r w:rsidRPr="00D848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87955" w:rsidRDefault="00A87955" w:rsidP="00A87955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879F8">
              <w:rPr>
                <w:rFonts w:ascii="TH SarabunPSK" w:eastAsia="Calibri" w:hAnsi="TH SarabunPSK" w:cs="TH SarabunPSK"/>
                <w:sz w:val="31"/>
                <w:szCs w:val="31"/>
              </w:rPr>
              <w:t>2.</w:t>
            </w:r>
            <w:r w:rsidR="001D1FBC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0879F8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วิเคราะห์เหตุการณ์การเปลี่ยนแปลงการปกครอง</w:t>
            </w:r>
          </w:p>
          <w:p w:rsidR="00A87955" w:rsidRDefault="00A87955" w:rsidP="00A87955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="001D1F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ตระหนักและเห็นความสำคัญของการเปลี่ยนแปลงการปกครอง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2475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(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848DA" w:rsidRPr="00D848DA" w:rsidRDefault="00D848DA" w:rsidP="00D848DA">
            <w:pPr>
              <w:rPr>
                <w:cs/>
              </w:rPr>
            </w:pPr>
          </w:p>
        </w:tc>
        <w:tc>
          <w:tcPr>
            <w:tcW w:w="2015" w:type="dxa"/>
            <w:shd w:val="clear" w:color="auto" w:fill="auto"/>
          </w:tcPr>
          <w:p w:rsidR="009F0578" w:rsidRPr="00C01D4A" w:rsidRDefault="009F0578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กระบวนการสืบค้นข้อมูล</w:t>
            </w:r>
          </w:p>
          <w:p w:rsidR="009F0578" w:rsidRDefault="009F0578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การคิดวิเคราะห์ คิดสังเคราะห์</w:t>
            </w:r>
          </w:p>
          <w:p w:rsidR="00A87955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การคิดอย่างมีวิจารณญาณ</w:t>
            </w:r>
          </w:p>
          <w:p w:rsidR="00D848DA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การนำเสนอในรูปแบบการอภิปราย</w:t>
            </w:r>
          </w:p>
        </w:tc>
        <w:tc>
          <w:tcPr>
            <w:tcW w:w="2067" w:type="dxa"/>
            <w:shd w:val="clear" w:color="auto" w:fill="auto"/>
          </w:tcPr>
          <w:p w:rsidR="00A87955" w:rsidRPr="00C01D4A" w:rsidRDefault="009F0578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เอกสารประกอบการเรียนเรื่อง การเปลี่ยน</w:t>
            </w:r>
            <w:r w:rsidR="00CD01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แปลงการปกครอง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2475</w:t>
            </w:r>
          </w:p>
          <w:p w:rsidR="00A87955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แบบทดสอบ</w:t>
            </w:r>
          </w:p>
          <w:p w:rsidR="00A87955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ใบกิจกรรม</w:t>
            </w:r>
          </w:p>
          <w:p w:rsidR="00A87955" w:rsidRPr="00C01D4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ใบงาน</w:t>
            </w:r>
          </w:p>
          <w:p w:rsidR="00A87955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PowerPoint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ประกอบการสอน</w:t>
            </w:r>
          </w:p>
          <w:p w:rsidR="00A87955" w:rsidRDefault="00A87955" w:rsidP="00CD010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แหล่งเรียนรู้ต่าง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</w:t>
            </w:r>
          </w:p>
          <w:p w:rsidR="00D848DA" w:rsidRDefault="00A87955" w:rsidP="00A8795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E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เว็บไซต์ สถาบันพระปกเกล้า</w:t>
            </w:r>
          </w:p>
          <w:p w:rsidR="00FE0DBD" w:rsidRPr="00C01D4A" w:rsidRDefault="00FE0DBD" w:rsidP="00A8795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E0D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เว็บไซต์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รัฐสภา</w:t>
            </w:r>
          </w:p>
        </w:tc>
      </w:tr>
      <w:tr w:rsidR="00D848DA" w:rsidRPr="00C01D4A" w:rsidTr="005C29B9">
        <w:tc>
          <w:tcPr>
            <w:tcW w:w="864" w:type="dxa"/>
            <w:shd w:val="clear" w:color="auto" w:fill="auto"/>
          </w:tcPr>
          <w:p w:rsidR="00D848DA" w:rsidRDefault="00D848D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5-10</w:t>
            </w: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EA5D63" w:rsidRPr="00C01D4A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786" w:type="dxa"/>
            <w:shd w:val="clear" w:color="auto" w:fill="auto"/>
          </w:tcPr>
          <w:p w:rsidR="00D848DA" w:rsidRDefault="00D848D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10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Pr="00C01D4A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วโมงที่</w:t>
            </w:r>
          </w:p>
        </w:tc>
        <w:tc>
          <w:tcPr>
            <w:tcW w:w="2887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ind w:left="34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 3 เหตุการณ์สำคัญทางการเมืองหลังการเปลี่ยนแปลงการปกครอง 2475 ถึง ปัจจุบัน</w:t>
            </w:r>
          </w:p>
          <w:p w:rsidR="00D848DA" w:rsidRPr="00C01D4A" w:rsidRDefault="00D848D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- 14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2516 </w:t>
            </w:r>
          </w:p>
          <w:p w:rsidR="00D848DA" w:rsidRPr="00C01D4A" w:rsidRDefault="00D848D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- 6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2519</w:t>
            </w:r>
          </w:p>
          <w:p w:rsidR="00D848DA" w:rsidRPr="00C01D4A" w:rsidRDefault="00D848DA" w:rsidP="00D848DA">
            <w:pPr>
              <w:spacing w:line="216" w:lineRule="auto"/>
              <w:ind w:left="34" w:firstLine="3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พฤษภาทมิฬ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2535</w:t>
            </w:r>
          </w:p>
          <w:p w:rsidR="00D848DA" w:rsidRPr="00C01D4A" w:rsidRDefault="00D848D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รัฐประหาร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2549</w:t>
            </w:r>
          </w:p>
          <w:p w:rsidR="00D848DA" w:rsidRDefault="00D848D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รัฐประหาร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2557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ind w:left="345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EA5D63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Default="00EA5D63" w:rsidP="00EA5D63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  <w:p w:rsidR="00D848DA" w:rsidRPr="00C01D4A" w:rsidRDefault="00D848DA" w:rsidP="00D848DA">
            <w:pPr>
              <w:spacing w:line="216" w:lineRule="auto"/>
              <w:ind w:left="34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2409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4-6/1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วิเคราะห์ประเด็นสำคัญของประวัติศาสตร์ไทย</w:t>
            </w:r>
          </w:p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48DA" w:rsidRPr="00C01D4A" w:rsidRDefault="00D848DA" w:rsidP="00D848DA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วิเคราะห์สาเหตุที่ทำให้เกิดเหตุการณ์สำคัญทางการเมืองหลังการเปลี่ยนแปลงการปกครอง 2475 ถึง ปัจจุบัน (</w:t>
            </w:r>
            <w:proofErr w:type="gramStart"/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K,P</w:t>
            </w:r>
            <w:proofErr w:type="gram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วิเคราะห์เหตุการณ์สำคัญทางการเมืองหลังการเปลี่ยนแปลงการปกครอง 2475 ถึง ปัจจุบัน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04B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04BD9">
              <w:rPr>
                <w:rFonts w:ascii="TH SarabunPSK" w:eastAsia="Calibri" w:hAnsi="TH SarabunPSK" w:cs="TH SarabunPSK"/>
                <w:sz w:val="32"/>
                <w:szCs w:val="32"/>
              </w:rPr>
              <w:t>K,P</w:t>
            </w:r>
            <w:r w:rsidRPr="00504B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EA5D63" w:rsidRDefault="00D848DA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วิเคราะห์ผลกระทบที่เกิดขึ้นจากเหตุการณ์สำคัญทางการเมืองหลังการเปลี่ยนแปลงการ</w:t>
            </w:r>
          </w:p>
          <w:p w:rsidR="00D0431A" w:rsidRDefault="00D0431A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Pr="00C01D4A" w:rsidRDefault="00D0431A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5D63" w:rsidRPr="00C01D4A" w:rsidRDefault="00EA5D63" w:rsidP="00EA5D63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ตัวชี้วัด/จุดประสงค์</w:t>
            </w:r>
          </w:p>
          <w:p w:rsidR="00D848DA" w:rsidRPr="00C01D4A" w:rsidRDefault="00EA5D63" w:rsidP="00EA5D63">
            <w:pPr>
              <w:tabs>
                <w:tab w:val="left" w:pos="720"/>
              </w:tabs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015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กระบวนการสืบเสาะความรู้</w:t>
            </w:r>
          </w:p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ะบวนการกลุ่มวิเคราะห์สาเหตุและผลกระทบจากเหตุการณ์สำคัญทางการเมืองหลังการเปลี่ยนแปลงการปกครอง 2475 ถึง ปัจจุบัน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D848D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การนำเสนอ</w:t>
            </w: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Pr="00C01D4A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กิจกรรมการเรียนรู้</w:t>
            </w:r>
          </w:p>
        </w:tc>
        <w:tc>
          <w:tcPr>
            <w:tcW w:w="2067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เอกสารประกอบการเรียนเรื่อง เหตุการณ์สำคัญทางการเมืองหลังการเปลี่ยนแปลงการปกครอง 2475 ถึง ปัจจุบัน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สื่อ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อิเล็กทรอนิคส์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350AA6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หนังสืออ่านประกอบที่เกี่ยวกับเกิ</w:t>
            </w:r>
            <w:r w:rsidR="00350A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</w:t>
            </w:r>
          </w:p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เหตุการณ์สำคัญทางการเมืองหลังการเปลี่ยนแปลงการปกครอง 2475 ถึง ปัจจุบัน</w:t>
            </w:r>
          </w:p>
          <w:p w:rsidR="00D848DA" w:rsidRPr="00C01D4A" w:rsidRDefault="00D848DA" w:rsidP="00D848DA">
            <w:pPr>
              <w:spacing w:line="216" w:lineRule="auto"/>
              <w:ind w:left="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PowerPoint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-14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2516</w:t>
            </w:r>
          </w:p>
          <w:p w:rsidR="00D848DA" w:rsidRPr="00C01D4A" w:rsidRDefault="00D848DA" w:rsidP="00D848DA">
            <w:pPr>
              <w:spacing w:line="216" w:lineRule="auto"/>
              <w:ind w:left="345" w:hanging="3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- 6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2519</w:t>
            </w:r>
          </w:p>
          <w:p w:rsidR="00D848DA" w:rsidRPr="00C01D4A" w:rsidRDefault="00D848DA" w:rsidP="00D848DA">
            <w:pPr>
              <w:spacing w:line="216" w:lineRule="auto"/>
              <w:ind w:left="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พฤษภาทมิฬ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2535</w:t>
            </w:r>
          </w:p>
          <w:p w:rsidR="00D0431A" w:rsidRDefault="00D0431A" w:rsidP="00EA5D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EA5D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EA5D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EA5D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D0431A" w:rsidRDefault="00D0431A" w:rsidP="00EA5D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EA5D63" w:rsidRPr="00C01D4A" w:rsidRDefault="00EA5D63" w:rsidP="00EA5D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สื่อการเรียนรู้/</w:t>
            </w:r>
          </w:p>
          <w:p w:rsidR="00D848DA" w:rsidRPr="00C01D4A" w:rsidRDefault="00EA5D63" w:rsidP="00EA5D63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EA5D63" w:rsidRPr="00C01D4A" w:rsidTr="005C29B9">
        <w:tc>
          <w:tcPr>
            <w:tcW w:w="864" w:type="dxa"/>
            <w:shd w:val="clear" w:color="auto" w:fill="auto"/>
          </w:tcPr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:rsidR="00EA5D63" w:rsidRDefault="00EA5D63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7" w:type="dxa"/>
            <w:shd w:val="clear" w:color="auto" w:fill="auto"/>
          </w:tcPr>
          <w:p w:rsidR="00EA5D63" w:rsidRPr="00C01D4A" w:rsidRDefault="00EA5D63" w:rsidP="00D848DA">
            <w:pPr>
              <w:spacing w:line="216" w:lineRule="auto"/>
              <w:ind w:left="34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EA5D63" w:rsidRPr="00C01D4A" w:rsidRDefault="00EA5D63" w:rsidP="00EA5D63">
            <w:pPr>
              <w:tabs>
                <w:tab w:val="left" w:pos="720"/>
              </w:tabs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ปกครอง 2475 ถึง ปัจจุบัน ที่มีผลต่อสังคมไทย(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K,P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EA5D63" w:rsidRPr="00C01D4A" w:rsidRDefault="00EA5D63" w:rsidP="00EA5D63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C2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C29B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ตระหนักและเห็นความสำคัญของเหตุการณ์สำคัญทางการเมืองหลัง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การเปลี่ยนแปลงการปกครอง 2475 (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15" w:type="dxa"/>
            <w:shd w:val="clear" w:color="auto" w:fill="auto"/>
          </w:tcPr>
          <w:p w:rsidR="00EA5D63" w:rsidRPr="00C01D4A" w:rsidRDefault="00EA5D63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A5D63" w:rsidRPr="00C01D4A" w:rsidRDefault="00EA5D63" w:rsidP="00EA5D63">
            <w:pPr>
              <w:spacing w:line="216" w:lineRule="auto"/>
              <w:ind w:left="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รัฐประหาร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2549</w:t>
            </w:r>
          </w:p>
          <w:p w:rsidR="00EA5D63" w:rsidRPr="00C01D4A" w:rsidRDefault="00EA5D63" w:rsidP="00EA5D63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รัฐประหาร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2557</w:t>
            </w:r>
          </w:p>
        </w:tc>
      </w:tr>
      <w:tr w:rsidR="00D848DA" w:rsidRPr="00C01D4A" w:rsidTr="005C29B9">
        <w:tc>
          <w:tcPr>
            <w:tcW w:w="864" w:type="dxa"/>
            <w:shd w:val="clear" w:color="auto" w:fill="auto"/>
          </w:tcPr>
          <w:p w:rsidR="00D848DA" w:rsidRPr="00EA5D63" w:rsidRDefault="00D848D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A5D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86" w:type="dxa"/>
            <w:shd w:val="clear" w:color="auto" w:fill="auto"/>
          </w:tcPr>
          <w:p w:rsidR="00D848DA" w:rsidRPr="00EA5D63" w:rsidRDefault="00D848DA" w:rsidP="00D848DA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A5D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2887" w:type="dxa"/>
            <w:shd w:val="clear" w:color="auto" w:fill="auto"/>
          </w:tcPr>
          <w:p w:rsidR="00EA5D63" w:rsidRDefault="00D848DA" w:rsidP="00D848DA">
            <w:pPr>
              <w:spacing w:line="216" w:lineRule="auto"/>
              <w:ind w:left="34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13F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ประเมินผลการเรียนรู้</w:t>
            </w:r>
          </w:p>
          <w:p w:rsidR="00D848DA" w:rsidRPr="00C01D4A" w:rsidRDefault="00D848DA" w:rsidP="00D848DA">
            <w:pPr>
              <w:spacing w:line="216" w:lineRule="auto"/>
              <w:ind w:left="34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13F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กลางภาคเรียน</w:t>
            </w:r>
          </w:p>
        </w:tc>
        <w:tc>
          <w:tcPr>
            <w:tcW w:w="2409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13F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 ส4.3 ม 4-6/1</w:t>
            </w:r>
          </w:p>
        </w:tc>
        <w:tc>
          <w:tcPr>
            <w:tcW w:w="2015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D848DA" w:rsidRPr="00C01D4A" w:rsidRDefault="00D848DA" w:rsidP="00D848DA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848DA" w:rsidRPr="00C01D4A" w:rsidTr="005C29B9">
        <w:tc>
          <w:tcPr>
            <w:tcW w:w="864" w:type="dxa"/>
            <w:shd w:val="clear" w:color="auto" w:fill="auto"/>
          </w:tcPr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11-13</w:t>
            </w: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E77324" w:rsidRPr="00C01D4A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786" w:type="dxa"/>
            <w:shd w:val="clear" w:color="auto" w:fill="auto"/>
          </w:tcPr>
          <w:p w:rsidR="00D848DA" w:rsidRDefault="00D848D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21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D848DA">
            <w:pPr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E77324" w:rsidRPr="00C01D4A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ชั่วโมงที่</w:t>
            </w:r>
          </w:p>
        </w:tc>
        <w:tc>
          <w:tcPr>
            <w:tcW w:w="2887" w:type="dxa"/>
            <w:shd w:val="clear" w:color="auto" w:fill="auto"/>
          </w:tcPr>
          <w:p w:rsidR="00086606" w:rsidRDefault="00D848DA" w:rsidP="00DD121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หน่วยการเรียนรู้ที่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 </w:t>
            </w:r>
          </w:p>
          <w:p w:rsidR="00D848DA" w:rsidRPr="00C01D4A" w:rsidRDefault="00D848DA" w:rsidP="00DD121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86606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ภูม</w:t>
            </w:r>
            <w:r w:rsidR="002A596A" w:rsidRPr="00086606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ิ</w:t>
            </w:r>
            <w:r w:rsidRPr="00086606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ปัญญาไทยสมั</w:t>
            </w:r>
            <w:r w:rsidR="00086606" w:rsidRPr="00086606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ย</w:t>
            </w:r>
            <w:r w:rsidRPr="00086606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รัตนโกสินทร์</w:t>
            </w:r>
            <w:r w:rsidR="0008660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ยุคปฏิรูปประเทศถึงปัจจุบัน (รัชกาลที่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ถึงปัจจุบัน)</w:t>
            </w:r>
          </w:p>
          <w:p w:rsidR="00086606" w:rsidRDefault="00EA5D63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3.1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ปัจจัยที่ทำให้เกิด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ภูมิปัญญาไทยสมัยรัตนโกสินทร์ยุคปฏิรูปประเทศถึงปัจจุบัน (รัชกาลที่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ถึงปัจจุบัน)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="006364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504B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ปัจจัยภายใน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6364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504B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ปัจจัยภายนอก</w:t>
            </w:r>
          </w:p>
          <w:p w:rsidR="00D848DA" w:rsidRPr="00C01D4A" w:rsidRDefault="00D6259D" w:rsidP="00D6259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3.2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ภูมิปัญญาไทยที่มีต่อสังคมไทย</w:t>
            </w:r>
          </w:p>
          <w:p w:rsidR="00EA5D63" w:rsidRDefault="00EA5D63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การรักษาอธิปไตยของชาติในยุคจักรวรรดินิยม</w:t>
            </w:r>
          </w:p>
          <w:p w:rsidR="00E77324" w:rsidRDefault="00087B26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(รัชกาลที่ 4-5)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2) ภูมิปัญญาด้านศิลปกรรม</w:t>
            </w:r>
            <w:r w:rsidR="00D848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เช่น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D848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จิตรกรรม  ประติมากรรม  สถาปัตยกรรม นาฎยกรรม  วรรณกรรม  ประณีตศิลป์ 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</w:t>
            </w:r>
            <w:r w:rsidR="00D848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ช่าง </w:t>
            </w:r>
            <w:r w:rsidR="00D848D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="00D848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หมู่</w:t>
            </w:r>
            <w:r w:rsidR="00D848D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D848D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3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ภูมิปัญญาด้านการ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D848DA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แพทย์แผนไทย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และสมุนไพ</w:t>
            </w:r>
            <w:r w:rsidR="00E7732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</w:p>
          <w:p w:rsidR="00D0431A" w:rsidRDefault="00D0431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431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3.3 </w:t>
            </w:r>
            <w:r w:rsidRPr="00D04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แนวทางในการส่งเสริมและการอนุรักษ์ภูมิปัญญาไทย</w:t>
            </w:r>
          </w:p>
          <w:p w:rsidR="00D0431A" w:rsidRDefault="00D0431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Default="00EA5D63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 w:rsidR="00E77324"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  <w:p w:rsidR="00D848DA" w:rsidRPr="00C01D4A" w:rsidRDefault="00D848D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D848DA" w:rsidRPr="00C01D4A" w:rsidRDefault="00D848DA" w:rsidP="00D6259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4-6/3,5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วิเคราะห์ปัจจัยที่ส่งเสริมความสร้างสรรค์ภูมิปัญญาไทยและวัฒนธรรมไทย ซึ่งมีผลต่อสังคมไทยในยุคปัจจุบัน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วางแผนกำหนดแนวทางและการมีส่วนร่วมการอนุรักษ์ภูมิปัญญาไทยและวัฒนธรรมไทย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gramStart"/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P,A</w:t>
            </w:r>
            <w:proofErr w:type="gram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="00767FC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ตระหนักและเห็นคุณค่าความสำคัญของภูมิปัญญาไทยสมัยรัตนโกสินทร์ยุคปฏิรูปประเทศถึงปัจจุบัน ที่มีต่อสังคมไทย</w:t>
            </w:r>
          </w:p>
          <w:p w:rsidR="00D848D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Pr="00C01D4A" w:rsidRDefault="00E77324" w:rsidP="00E77324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ตัวชี้วัด/จุดประสงค์</w:t>
            </w:r>
          </w:p>
          <w:p w:rsidR="00E77324" w:rsidRPr="00C01D4A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015" w:type="dxa"/>
            <w:shd w:val="clear" w:color="auto" w:fill="auto"/>
          </w:tcPr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กระบวนการกลุ่ม</w:t>
            </w:r>
          </w:p>
          <w:p w:rsidR="00D848D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กระบวนการสืบค้นข้อมูล</w:t>
            </w:r>
          </w:p>
          <w:p w:rsidR="005113CD" w:rsidRPr="00C01D4A" w:rsidRDefault="005113CD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สำรวจภูมิปัญญาในท้องถิ่นของตนเอง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การคิดวิเคราะห์     คิดสังเคราะห์</w:t>
            </w:r>
          </w:p>
          <w:p w:rsidR="00D848D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การนำเสนอ</w:t>
            </w: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Pr="00C01D4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Pr="00C01D4A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วิธีการสอน</w:t>
            </w:r>
          </w:p>
        </w:tc>
        <w:tc>
          <w:tcPr>
            <w:tcW w:w="2067" w:type="dxa"/>
            <w:shd w:val="clear" w:color="auto" w:fill="auto"/>
          </w:tcPr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เอกสารประกอบการเรียนเรื่อง ภูมิปัญญาไทยและ</w:t>
            </w:r>
            <w:r w:rsidR="002D2E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วัฒนธรรมไทย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สมั</w:t>
            </w:r>
            <w:r w:rsidR="00504B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รัตนโกสินทร์ยุคปฏิรูปถึงปัจจุบัน (รัชกาลที่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ถึงปัจจุบัน)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ใบกิจกรรม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ใบงาน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หนังสือแบบเรียน</w:t>
            </w:r>
          </w:p>
          <w:p w:rsidR="00D848DA" w:rsidRPr="00C01D4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PowerPoint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ประกอบการสอน</w:t>
            </w:r>
          </w:p>
          <w:p w:rsidR="00D848DA" w:rsidRDefault="00D848DA" w:rsidP="00EA5D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แหล่งเรียนรู้  เช่น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Internet</w:t>
            </w:r>
            <w:r w:rsidR="00087B2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,</w:t>
            </w:r>
            <w:r w:rsidR="00087B2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ห้องสมุด </w:t>
            </w:r>
            <w:r w:rsidR="00087B26" w:rsidRPr="00087B26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แหล่งเรียนรู้นอกสถานที่</w:t>
            </w: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7324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0431A" w:rsidRDefault="00D0431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48DA" w:rsidRPr="00C01D4A" w:rsidRDefault="00D848DA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D848DA" w:rsidRPr="00C01D4A" w:rsidRDefault="00E77324" w:rsidP="00E7732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สื่อการเรียนรู้/แหล่งเรียนรู้</w:t>
            </w:r>
          </w:p>
        </w:tc>
      </w:tr>
      <w:tr w:rsidR="00D848DA" w:rsidRPr="00C01D4A" w:rsidTr="005C29B9">
        <w:tc>
          <w:tcPr>
            <w:tcW w:w="864" w:type="dxa"/>
          </w:tcPr>
          <w:p w:rsidR="00D848DA" w:rsidRP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77324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14-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77324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86" w:type="dxa"/>
          </w:tcPr>
          <w:p w:rsidR="00D848DA" w:rsidRPr="00E77324" w:rsidRDefault="00E77324" w:rsidP="00D848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77324">
              <w:rPr>
                <w:rFonts w:ascii="TH SarabunPSK" w:eastAsia="Calibri" w:hAnsi="TH SarabunPSK" w:cs="TH SarabunPSK"/>
                <w:sz w:val="32"/>
                <w:szCs w:val="32"/>
              </w:rPr>
              <w:t>27-39</w:t>
            </w:r>
          </w:p>
        </w:tc>
        <w:tc>
          <w:tcPr>
            <w:tcW w:w="2887" w:type="dxa"/>
          </w:tcPr>
          <w:p w:rsidR="00D848D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หน่วยการเรียนรู้ที่ 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ุคคลสำคัญที่มีบทบาทในการสร้างสรรค์วัฒนธรรมไทยและประวัติศาสตร์ไทยสมัยรัตนโกสินทร์ยุคปฏิรูปประเทศถึงปัจจุบัน (รัชกาลที่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ถึงปัจจุบัน)</w:t>
            </w:r>
          </w:p>
          <w:p w:rsidR="00D848D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="00D625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พระมหากษัตริย์</w:t>
            </w:r>
          </w:p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พระบาทสมเด็จพระจอมเกล้าเจ้าอยู่หัว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D848DA" w:rsidRPr="00D6259D" w:rsidRDefault="00D848DA" w:rsidP="00D848DA">
            <w:pP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D6259D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     - พระบาทสมเด็จพร</w:t>
            </w:r>
            <w:r w:rsidR="00D6259D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ะ</w:t>
            </w:r>
            <w:r w:rsidRPr="00D6259D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จ</w:t>
            </w:r>
            <w:r w:rsidRPr="00D6259D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ุลจอม</w:t>
            </w:r>
            <w:r w:rsidR="00D6259D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D6259D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เกล้าเจ้าอยู่หัว</w:t>
            </w:r>
          </w:p>
          <w:p w:rsidR="00D848DA" w:rsidRPr="00D6259D" w:rsidRDefault="00D848DA" w:rsidP="00D848DA">
            <w:pPr>
              <w:rPr>
                <w:rFonts w:ascii="TH SarabunPSK" w:eastAsia="Calibri" w:hAnsi="TH SarabunPSK" w:cs="TH SarabunPSK"/>
                <w:spacing w:val="-22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พระบาทสมเด็จพระมงกุฎเกล้าเจ้าอยู่หัว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D6259D">
              <w:rPr>
                <w:rFonts w:ascii="TH SarabunPSK" w:eastAsia="Calibri" w:hAnsi="TH SarabunPSK" w:cs="TH SarabunPSK"/>
                <w:spacing w:val="-22"/>
                <w:sz w:val="32"/>
                <w:szCs w:val="32"/>
              </w:rPr>
              <w:t xml:space="preserve">     - </w:t>
            </w:r>
            <w:r w:rsidRPr="00D6259D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พระบาทสมเด็จพร</w:t>
            </w:r>
            <w:r w:rsidR="005113CD" w:rsidRPr="00D6259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ะปรมินทร</w:t>
            </w:r>
            <w:r w:rsidR="00BF1F7E" w:rsidRPr="00D6259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มหา</w:t>
            </w:r>
            <w:r w:rsidRPr="00D6259D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ภูมิพลอดุลยเดช</w:t>
            </w:r>
            <w:r w:rsidR="00BF1F7E" w:rsidRPr="00D6259D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บรมนาถบพิตร</w:t>
            </w:r>
          </w:p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สมเด็จพระนางเจ้าสิริกิติ์</w:t>
            </w:r>
            <w:r w:rsidRPr="000E40E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พระบรมราชินีนาถ</w:t>
            </w:r>
            <w:r w:rsidR="00BF1F7E" w:rsidRPr="000E40E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0E40E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ในรัชกาลที่</w:t>
            </w:r>
            <w:r w:rsidR="000E40E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0E40E3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9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พระบรมวงศานุวงศ์</w:t>
            </w:r>
          </w:p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สมเด็จพระศรีนครินทรา</w:t>
            </w:r>
            <w:r w:rsidR="00DD12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บรมราชชนนี </w:t>
            </w:r>
            <w:r w:rsidRPr="00AF5A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ในรัชกาลที่ 9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BF1F7E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- สมเด็จพระเท</w:t>
            </w:r>
            <w:r w:rsidR="00BF1F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รัตน</w:t>
            </w:r>
            <w:r w:rsidR="00BF1F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848DA" w:rsidRPr="00FD24E4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ราชสุดาฯ สยามบรมราชกุมารี</w:t>
            </w:r>
          </w:p>
        </w:tc>
        <w:tc>
          <w:tcPr>
            <w:tcW w:w="2409" w:type="dxa"/>
          </w:tcPr>
          <w:p w:rsidR="00D848D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4-6/4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วิเคราะห์ผลงานของบุคคลสำคัญทั้งชาวไทยและต่างประเทศ</w:t>
            </w:r>
          </w:p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ที่มีส่วนสร้างสรรค์วัฒนธรรมไทย และประวัติศาสตร์ไทย</w:t>
            </w:r>
          </w:p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C5739B" w:rsidRPr="00C5739B" w:rsidRDefault="00C5739B" w:rsidP="00C5739B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73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="00D848DA" w:rsidRPr="00C573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ผลงานของบุคคลสำคัญที่มีผลต่อการสร้างสรรค์ภูมิปัญญาและประวัติศาสตร์ไทยที่มีผลต่อสังคมไทยในปัจจุบัน (</w:t>
            </w:r>
            <w:r w:rsidR="00D848DA" w:rsidRPr="00C5739B">
              <w:rPr>
                <w:rFonts w:ascii="TH SarabunPSK" w:eastAsia="Calibri" w:hAnsi="TH SarabunPSK" w:cs="TH SarabunPSK"/>
                <w:sz w:val="32"/>
                <w:szCs w:val="32"/>
              </w:rPr>
              <w:t>K,P)</w:t>
            </w:r>
            <w:r w:rsidR="00D848DA" w:rsidRPr="00C573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D848DA" w:rsidRPr="00C5739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2. </w:t>
            </w:r>
            <w:r w:rsidR="00D848DA" w:rsidRPr="00C5739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ใช้วิธีการทาง ประวัติศาสตร์สืบค้นผลงานของบุคคลสำคัญ</w:t>
            </w:r>
          </w:p>
          <w:p w:rsidR="00BF1F7E" w:rsidRPr="00BF1F7E" w:rsidRDefault="00D848DA" w:rsidP="00C57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1F7E">
              <w:rPr>
                <w:rFonts w:ascii="TH SarabunPSK" w:hAnsi="TH SarabunPSK" w:cs="TH SarabunPSK"/>
                <w:sz w:val="32"/>
                <w:szCs w:val="32"/>
                <w:cs/>
              </w:rPr>
              <w:t>ที่มีผลต่อการสร้างสรรค์</w:t>
            </w:r>
          </w:p>
          <w:p w:rsidR="00D848DA" w:rsidRPr="00C5739B" w:rsidRDefault="00D848DA" w:rsidP="00C5739B">
            <w:r w:rsidRPr="00BF1F7E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ภูมิปัญญาไทยและประวัติศาสตร์ไทย (</w:t>
            </w:r>
            <w:r w:rsidRPr="00BF1F7E"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  <w:p w:rsidR="00D848DA" w:rsidRDefault="00D848DA" w:rsidP="00D848DA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="005113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ะหนักและเห็นคุณค่าผลงานของบุคคลสำคัญที่มีบทบาทในการสร้างสรรค์วัฒนธรรมไทยและประวัติศาสตร์ไทยในปัจจุบัน (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D848DA" w:rsidRPr="00C01D4A" w:rsidRDefault="00D848DA" w:rsidP="00D848DA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กระบวนการกลุ่ม  </w:t>
            </w:r>
          </w:p>
          <w:p w:rsidR="00D848DA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กระบวนการสืบค้นข้อมูล</w:t>
            </w:r>
          </w:p>
          <w:p w:rsidR="00D848DA" w:rsidRPr="00C01D4A" w:rsidRDefault="00D848DA" w:rsidP="00D848D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การวิเคราะห์ สังเคราะห์ ความรู้และนำเสนออย่างเป็นระบบ</w:t>
            </w:r>
          </w:p>
        </w:tc>
        <w:tc>
          <w:tcPr>
            <w:tcW w:w="2067" w:type="dxa"/>
          </w:tcPr>
          <w:p w:rsidR="00D848DA" w:rsidRPr="00C85428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เอกสารประกอบการเรียน</w:t>
            </w:r>
            <w:r w:rsidR="00D6259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บุคคลสำคัญที่มีบทบาทในการสร้างสรรค์ภูมิปัญญาไทย</w:t>
            </w:r>
            <w:r w:rsidR="00DD12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วัฒนธรรมไทย</w:t>
            </w:r>
            <w:r w:rsidR="00DD12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="00DD121B" w:rsidRPr="00DD121B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ประวัติศาสตร์ไทย</w:t>
            </w:r>
            <w:r w:rsidR="00DD12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สมัยรัตนโกสินทร์ยุคปฏิรูปถึงปัจจุบัน (รัชกาลที่ 4 ถึงปัจจุบัน)</w:t>
            </w:r>
          </w:p>
          <w:p w:rsidR="00D848DA" w:rsidRPr="00C85428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แบบทดสอบ</w:t>
            </w:r>
          </w:p>
          <w:p w:rsidR="00D848DA" w:rsidRPr="00C85428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ใบกิจกรรม</w:t>
            </w:r>
          </w:p>
          <w:p w:rsidR="00D848DA" w:rsidRPr="00C85428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ใบงาน</w:t>
            </w:r>
          </w:p>
          <w:p w:rsidR="00D848DA" w:rsidRPr="00C85428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หนังสือแบบเรียน</w:t>
            </w:r>
          </w:p>
          <w:p w:rsidR="00D848DA" w:rsidRPr="00C85428" w:rsidRDefault="00D848DA" w:rsidP="00D848D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C85428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PowerPoint </w:t>
            </w:r>
            <w:r w:rsidRPr="00C854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ประกอบการสอน</w:t>
            </w:r>
          </w:p>
        </w:tc>
      </w:tr>
    </w:tbl>
    <w:tbl>
      <w:tblPr>
        <w:tblStyle w:val="1"/>
        <w:tblpPr w:leftFromText="180" w:rightFromText="180" w:vertAnchor="page" w:horzAnchor="margin" w:tblpXSpec="center" w:tblpY="1213"/>
        <w:tblW w:w="10857" w:type="dxa"/>
        <w:tblLook w:val="04A0" w:firstRow="1" w:lastRow="0" w:firstColumn="1" w:lastColumn="0" w:noHBand="0" w:noVBand="1"/>
      </w:tblPr>
      <w:tblGrid>
        <w:gridCol w:w="864"/>
        <w:gridCol w:w="822"/>
        <w:gridCol w:w="2775"/>
        <w:gridCol w:w="2225"/>
        <w:gridCol w:w="2086"/>
        <w:gridCol w:w="2085"/>
      </w:tblGrid>
      <w:tr w:rsidR="00881CA3" w:rsidRPr="00C01D4A" w:rsidTr="00881CA3">
        <w:trPr>
          <w:trHeight w:val="734"/>
        </w:trPr>
        <w:tc>
          <w:tcPr>
            <w:tcW w:w="864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822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2775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2225" w:type="dxa"/>
          </w:tcPr>
          <w:p w:rsidR="00881CA3" w:rsidRPr="00C01D4A" w:rsidRDefault="00881CA3" w:rsidP="00881CA3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</w:t>
            </w:r>
          </w:p>
          <w:p w:rsidR="00881CA3" w:rsidRPr="00C01D4A" w:rsidRDefault="00881CA3" w:rsidP="00881CA3">
            <w:pPr>
              <w:tabs>
                <w:tab w:val="left" w:pos="72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086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85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สื่อการเรียนรู้/แหล่งเรียนรู้</w:t>
            </w:r>
          </w:p>
        </w:tc>
      </w:tr>
      <w:tr w:rsidR="00881CA3" w:rsidRPr="00C01D4A" w:rsidTr="00881CA3">
        <w:trPr>
          <w:trHeight w:val="11390"/>
        </w:trPr>
        <w:tc>
          <w:tcPr>
            <w:tcW w:w="864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75" w:type="dxa"/>
          </w:tcPr>
          <w:p w:rsidR="000E40E3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สมเด็จพระเจ้าพี่นางเธอ </w:t>
            </w:r>
            <w:r w:rsidRPr="00C01D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เจ้าฟ้า</w:t>
            </w:r>
            <w:proofErr w:type="spellStart"/>
            <w:r w:rsidRPr="00C01D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กัล</w:t>
            </w:r>
            <w:proofErr w:type="spellEnd"/>
            <w:r w:rsidRPr="00C01D4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ยาณิวัฒนา </w:t>
            </w:r>
          </w:p>
          <w:p w:rsidR="00881CA3" w:rsidRPr="000E40E3" w:rsidRDefault="00881CA3" w:rsidP="00881CA3">
            <w:pPr>
              <w:rPr>
                <w:rFonts w:ascii="TH SarabunPSK" w:eastAsia="Calibri" w:hAnsi="TH SarabunPSK" w:cs="TH SarabunPSK"/>
                <w:spacing w:val="-14"/>
                <w:position w:val="-6"/>
                <w:sz w:val="32"/>
                <w:szCs w:val="32"/>
              </w:rPr>
            </w:pPr>
            <w:r w:rsidRPr="000E40E3">
              <w:rPr>
                <w:rFonts w:ascii="TH SarabunPSK" w:eastAsia="Calibri" w:hAnsi="TH SarabunPSK" w:cs="TH SarabunPSK" w:hint="cs"/>
                <w:spacing w:val="-14"/>
                <w:position w:val="-6"/>
                <w:sz w:val="32"/>
                <w:szCs w:val="32"/>
                <w:cs/>
              </w:rPr>
              <w:t>กร</w:t>
            </w:r>
            <w:r w:rsidR="00BF1F7E" w:rsidRPr="000E40E3">
              <w:rPr>
                <w:rFonts w:ascii="TH SarabunPSK" w:eastAsia="Calibri" w:hAnsi="TH SarabunPSK" w:cs="TH SarabunPSK" w:hint="cs"/>
                <w:spacing w:val="-14"/>
                <w:position w:val="-6"/>
                <w:sz w:val="32"/>
                <w:szCs w:val="32"/>
                <w:cs/>
              </w:rPr>
              <w:t>ม</w:t>
            </w:r>
            <w:r w:rsidRPr="000E40E3">
              <w:rPr>
                <w:rFonts w:ascii="TH SarabunPSK" w:eastAsia="Calibri" w:hAnsi="TH SarabunPSK" w:cs="TH SarabunPSK" w:hint="cs"/>
                <w:spacing w:val="-14"/>
                <w:position w:val="-6"/>
                <w:sz w:val="32"/>
                <w:szCs w:val="32"/>
                <w:cs/>
              </w:rPr>
              <w:t>หลวงนราธิวาส</w:t>
            </w:r>
            <w:r w:rsidRPr="000E40E3">
              <w:rPr>
                <w:rFonts w:ascii="TH SarabunPSK" w:eastAsia="Calibri" w:hAnsi="TH SarabunPSK" w:cs="TH SarabunPSK"/>
                <w:spacing w:val="-14"/>
                <w:position w:val="-6"/>
                <w:sz w:val="32"/>
                <w:szCs w:val="32"/>
                <w:cs/>
              </w:rPr>
              <w:t>ราชนครินทร์</w:t>
            </w:r>
          </w:p>
          <w:p w:rsidR="00881CA3" w:rsidRPr="00C01D4A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สมเด็จพระมหาสมณเจ้ากรมพระยาว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ชิร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ญาณว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รส</w:t>
            </w:r>
          </w:p>
          <w:p w:rsidR="000E40E3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พระเจ้าบรมวงศ์เธอ </w:t>
            </w:r>
          </w:p>
          <w:p w:rsidR="00881CA3" w:rsidRPr="00C01D4A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กรมพระยาเทวะวงศ์ว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ปการ</w:t>
            </w:r>
          </w:p>
          <w:p w:rsidR="00881CA3" w:rsidRPr="00C01D4A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สมเด็จพระเจ้าบรมวงศ์</w:t>
            </w:r>
            <w:r w:rsidRPr="000E40E3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เธอกรมพระยาดำรงราชานุภาพ</w:t>
            </w:r>
          </w:p>
          <w:p w:rsidR="00881CA3" w:rsidRDefault="00881CA3" w:rsidP="00881CA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- สมเด็จพระเจ้าบรมวงศ์เธอ เจ้าฟ้ากรมพระยานริศรา</w:t>
            </w:r>
          </w:p>
          <w:p w:rsidR="00881CA3" w:rsidRDefault="00881CA3" w:rsidP="00881CA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นุวัดติวงศ์</w:t>
            </w:r>
          </w:p>
          <w:p w:rsidR="00807D2A" w:rsidRPr="00360E78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ขุนนางไทยและชาวต่างชาติ</w:t>
            </w:r>
          </w:p>
          <w:p w:rsidR="00881CA3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E7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BF1F7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60E7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60E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สมเด็จเจ้าพระยาบรมมหาศรีสุริยวง</w:t>
            </w:r>
            <w:proofErr w:type="spellStart"/>
            <w:r w:rsidRPr="00360E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ศ์</w:t>
            </w:r>
            <w:proofErr w:type="spellEnd"/>
            <w:r w:rsidRPr="00360E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(ช่วง บุนนาค)</w:t>
            </w:r>
          </w:p>
          <w:p w:rsidR="00807D2A" w:rsidRDefault="00807D2A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07D2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- </w:t>
            </w:r>
            <w:r w:rsidRPr="00807D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หม่อมรา</w:t>
            </w:r>
            <w:proofErr w:type="spellStart"/>
            <w:r w:rsidRPr="00807D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โชทัย</w:t>
            </w:r>
            <w:proofErr w:type="spellEnd"/>
            <w:r w:rsidRPr="00807D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หรือหม่อมราชวงศ์กระต่าย </w:t>
            </w:r>
            <w:proofErr w:type="spellStart"/>
            <w:r w:rsidRPr="00807D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อิศ</w:t>
            </w:r>
            <w:proofErr w:type="spellEnd"/>
            <w:r w:rsidRPr="00807D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รางกูร</w:t>
            </w:r>
          </w:p>
          <w:p w:rsidR="00881CA3" w:rsidRPr="00C01D4A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BF1F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พระยา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รัษฎา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นุประดิษฐ</w:t>
            </w:r>
            <w:r w:rsidR="00EA5D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มหิศรภักดี (คอซิมบี้ ณ ระนอง)</w:t>
            </w:r>
          </w:p>
          <w:p w:rsidR="00904B9B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="00BF1F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พระยา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กัล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ยาณไมตรี </w:t>
            </w:r>
          </w:p>
          <w:p w:rsidR="00881CA3" w:rsidRPr="00C01D4A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(ดร.ฟราน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ซิส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บี.แซ</w:t>
            </w:r>
            <w:proofErr w:type="spellStart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881CA3" w:rsidRDefault="00881CA3" w:rsidP="00881CA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BF1F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ศาสตราจารย์ศิลป์ </w:t>
            </w:r>
          </w:p>
          <w:p w:rsidR="00881CA3" w:rsidRPr="00305F0A" w:rsidRDefault="00881CA3" w:rsidP="00881CA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พีระศร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2225" w:type="dxa"/>
          </w:tcPr>
          <w:p w:rsidR="00881CA3" w:rsidRPr="00C01D4A" w:rsidRDefault="00881CA3" w:rsidP="00881CA3">
            <w:pPr>
              <w:tabs>
                <w:tab w:val="left" w:pos="72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6" w:type="dxa"/>
          </w:tcPr>
          <w:p w:rsidR="00881CA3" w:rsidRPr="00C01D4A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5" w:type="dxa"/>
          </w:tcPr>
          <w:p w:rsidR="00881CA3" w:rsidRPr="00C85428" w:rsidRDefault="00881CA3" w:rsidP="00881C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81CA3" w:rsidRPr="00C01D4A" w:rsidTr="00881CA3">
        <w:trPr>
          <w:trHeight w:val="734"/>
        </w:trPr>
        <w:tc>
          <w:tcPr>
            <w:tcW w:w="864" w:type="dxa"/>
          </w:tcPr>
          <w:p w:rsidR="00881CA3" w:rsidRPr="00EA5D63" w:rsidRDefault="00E77324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5D6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="00881CA3" w:rsidRPr="00EA5D6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22" w:type="dxa"/>
          </w:tcPr>
          <w:p w:rsidR="00881CA3" w:rsidRPr="00EA5D63" w:rsidRDefault="00EA5D6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="00881CA3" w:rsidRPr="00EA5D6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775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ประเมินผลการเรียนรู้ปลายภาคเรียน</w:t>
            </w:r>
          </w:p>
        </w:tc>
        <w:tc>
          <w:tcPr>
            <w:tcW w:w="2225" w:type="dxa"/>
          </w:tcPr>
          <w:p w:rsidR="00904B9B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</w:p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4.3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4-6/3-5</w:t>
            </w:r>
          </w:p>
        </w:tc>
        <w:tc>
          <w:tcPr>
            <w:tcW w:w="2086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85" w:type="dxa"/>
          </w:tcPr>
          <w:p w:rsidR="00881CA3" w:rsidRPr="00C01D4A" w:rsidRDefault="00881CA3" w:rsidP="00881CA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FD24E4" w:rsidRDefault="00FD24E4" w:rsidP="009F057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0431A" w:rsidRDefault="00D0431A" w:rsidP="009F057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81CA3" w:rsidRDefault="00881CA3" w:rsidP="009F057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1D4A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4. </w:t>
      </w:r>
      <w:r w:rsidRPr="00C01D4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แผนการประเมินผลการเรียนรู้และมอบหมายงาน</w:t>
      </w:r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การสอนรายวิชา ส </w:t>
      </w:r>
      <w:r w:rsidRPr="00C01D4A">
        <w:rPr>
          <w:rFonts w:ascii="TH SarabunPSK" w:eastAsia="Calibri" w:hAnsi="TH SarabunPSK" w:cs="TH SarabunPSK"/>
          <w:sz w:val="32"/>
          <w:szCs w:val="32"/>
        </w:rPr>
        <w:t>3010</w:t>
      </w:r>
      <w:r w:rsidR="00D0431A">
        <w:rPr>
          <w:rFonts w:ascii="TH SarabunPSK" w:eastAsia="Calibri" w:hAnsi="TH SarabunPSK" w:cs="TH SarabunPSK"/>
          <w:sz w:val="32"/>
          <w:szCs w:val="32"/>
        </w:rPr>
        <w:t>9</w:t>
      </w:r>
      <w:bookmarkStart w:id="0" w:name="_GoBack"/>
      <w:bookmarkEnd w:id="0"/>
      <w:r w:rsidRPr="00C01D4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ประวัติศาสตร์ไทย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ประจำภาคเรียนที่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2562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ประเมินผลการเรียนรู้เป็นอัตราส่วน ดังนี้</w:t>
      </w:r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="00330CFC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แผนการประเมินผล ร้อยละของคะแนนระหว่างภาค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ร้อยละคะแนนปลายภาค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="008B0A96">
        <w:rPr>
          <w:rFonts w:ascii="TH SarabunPSK" w:eastAsia="Calibri" w:hAnsi="TH SarabunPSK" w:cs="TH SarabunPSK"/>
          <w:sz w:val="32"/>
          <w:szCs w:val="32"/>
        </w:rPr>
        <w:t>7</w:t>
      </w:r>
      <w:r w:rsidR="000F7A62">
        <w:rPr>
          <w:rFonts w:ascii="TH SarabunPSK" w:eastAsia="Calibri" w:hAnsi="TH SarabunPSK" w:cs="TH SarabunPSK"/>
          <w:sz w:val="32"/>
          <w:szCs w:val="32"/>
        </w:rPr>
        <w:t>0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8B0A96">
        <w:rPr>
          <w:rFonts w:ascii="TH SarabunPSK" w:eastAsia="Calibri" w:hAnsi="TH SarabunPSK" w:cs="TH SarabunPSK"/>
          <w:sz w:val="32"/>
          <w:szCs w:val="32"/>
        </w:rPr>
        <w:t>3</w:t>
      </w:r>
      <w:r w:rsidRPr="00C01D4A">
        <w:rPr>
          <w:rFonts w:ascii="TH SarabunPSK" w:eastAsia="Calibri" w:hAnsi="TH SarabunPSK" w:cs="TH SarabunPSK"/>
          <w:sz w:val="32"/>
          <w:szCs w:val="32"/>
        </w:rPr>
        <w:t>0</w:t>
      </w:r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ร้อยละของคะแนนระหว่างภาค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ร้อยละของคะแนนสอบก่อนกลางภาค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+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ร้อยละของคะแนนสอบกลางภาค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+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ร้อยละของคะแนนสอบหลังกลางภาค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  = </w:t>
      </w:r>
      <w:r w:rsidR="004F3562">
        <w:rPr>
          <w:rFonts w:ascii="TH SarabunPSK" w:eastAsia="Calibri" w:hAnsi="TH SarabunPSK" w:cs="TH SarabunPSK"/>
          <w:sz w:val="32"/>
          <w:szCs w:val="32"/>
        </w:rPr>
        <w:t>2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0 + </w:t>
      </w:r>
      <w:r w:rsidR="00027879">
        <w:rPr>
          <w:rFonts w:ascii="TH SarabunPSK" w:eastAsia="Calibri" w:hAnsi="TH SarabunPSK" w:cs="TH SarabunPSK"/>
          <w:sz w:val="32"/>
          <w:szCs w:val="32"/>
        </w:rPr>
        <w:t>3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0 + </w:t>
      </w:r>
      <w:r w:rsidR="008B0A96">
        <w:rPr>
          <w:rFonts w:ascii="TH SarabunPSK" w:eastAsia="Calibri" w:hAnsi="TH SarabunPSK" w:cs="TH SarabunPSK"/>
          <w:sz w:val="32"/>
          <w:szCs w:val="32"/>
        </w:rPr>
        <w:t>2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0  </w:t>
      </w:r>
    </w:p>
    <w:p w:rsidR="009F0578" w:rsidRPr="00C01D4A" w:rsidRDefault="009F0578" w:rsidP="00330CFC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  <w:cs/>
        </w:rPr>
        <w:t>การสอนรายวิชา ส 3010</w:t>
      </w:r>
      <w:r w:rsidR="00D0431A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  ประวัติศาสตร์ไทย 2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ประจำภาคเรียนที่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1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มีแผนการประเมินผลการเรียนรู้ ดังนี้</w:t>
      </w:r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4.1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ประเมินจากงานหรือการบ้านที่มอบหมาย                     </w:t>
      </w:r>
      <w:proofErr w:type="gramStart"/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F7A62">
        <w:rPr>
          <w:rFonts w:ascii="TH SarabunPSK" w:eastAsia="Calibri" w:hAnsi="TH SarabunPSK" w:cs="TH SarabunPSK"/>
          <w:sz w:val="32"/>
          <w:szCs w:val="32"/>
        </w:rPr>
        <w:t>4</w:t>
      </w:r>
      <w:r w:rsidRPr="00C01D4A">
        <w:rPr>
          <w:rFonts w:ascii="TH SarabunPSK" w:eastAsia="Calibri" w:hAnsi="TH SarabunPSK" w:cs="TH SarabunPSK"/>
          <w:sz w:val="32"/>
          <w:szCs w:val="32"/>
        </w:rPr>
        <w:t>0</w:t>
      </w:r>
      <w:proofErr w:type="gramEnd"/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</w:rPr>
        <w:t xml:space="preserve">         4.2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ประเมินจากการสอบกลางภาค                                  </w:t>
      </w:r>
      <w:proofErr w:type="gramStart"/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F7A62">
        <w:rPr>
          <w:rFonts w:ascii="TH SarabunPSK" w:eastAsia="Calibri" w:hAnsi="TH SarabunPSK" w:cs="TH SarabunPSK"/>
          <w:sz w:val="32"/>
          <w:szCs w:val="32"/>
        </w:rPr>
        <w:t>3</w:t>
      </w:r>
      <w:r w:rsidRPr="00C01D4A">
        <w:rPr>
          <w:rFonts w:ascii="TH SarabunPSK" w:eastAsia="Calibri" w:hAnsi="TH SarabunPSK" w:cs="TH SarabunPSK"/>
          <w:sz w:val="32"/>
          <w:szCs w:val="32"/>
        </w:rPr>
        <w:t>0</w:t>
      </w:r>
      <w:proofErr w:type="gramEnd"/>
    </w:p>
    <w:p w:rsidR="009F0578" w:rsidRPr="00C01D4A" w:rsidRDefault="009F0578" w:rsidP="009F057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</w:rPr>
        <w:t xml:space="preserve">         4.3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ประเมินจากการสอบปลายภาค                                  </w:t>
      </w:r>
      <w:proofErr w:type="gramStart"/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F7A62">
        <w:rPr>
          <w:rFonts w:ascii="TH SarabunPSK" w:eastAsia="Calibri" w:hAnsi="TH SarabunPSK" w:cs="TH SarabunPSK"/>
          <w:sz w:val="32"/>
          <w:szCs w:val="32"/>
        </w:rPr>
        <w:t>3</w:t>
      </w:r>
      <w:r w:rsidRPr="00C01D4A">
        <w:rPr>
          <w:rFonts w:ascii="TH SarabunPSK" w:eastAsia="Calibri" w:hAnsi="TH SarabunPSK" w:cs="TH SarabunPSK"/>
          <w:sz w:val="32"/>
          <w:szCs w:val="32"/>
        </w:rPr>
        <w:t>0</w:t>
      </w:r>
      <w:proofErr w:type="gramEnd"/>
    </w:p>
    <w:p w:rsidR="009F0578" w:rsidRPr="00C01D4A" w:rsidRDefault="009F0578" w:rsidP="009F0578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sz w:val="32"/>
          <w:szCs w:val="32"/>
        </w:rPr>
        <w:t xml:space="preserve">                  </w:t>
      </w:r>
      <w:r w:rsidR="002A3A8E"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รวม                 </w:t>
      </w:r>
      <w:r w:rsidRPr="00C01D4A">
        <w:rPr>
          <w:rFonts w:ascii="TH SarabunPSK" w:eastAsia="Calibri" w:hAnsi="TH SarabunPSK" w:cs="TH SarabunPSK"/>
          <w:sz w:val="32"/>
          <w:szCs w:val="32"/>
        </w:rPr>
        <w:tab/>
      </w:r>
      <w:r w:rsidRPr="00C01D4A">
        <w:rPr>
          <w:rFonts w:ascii="TH SarabunPSK" w:eastAsia="Calibri" w:hAnsi="TH SarabunPSK" w:cs="TH SarabunPSK"/>
          <w:sz w:val="32"/>
          <w:szCs w:val="32"/>
        </w:rPr>
        <w:tab/>
      </w:r>
      <w:r w:rsidRPr="00C01D4A">
        <w:rPr>
          <w:rFonts w:ascii="TH SarabunPSK" w:eastAsia="Calibri" w:hAnsi="TH SarabunPSK" w:cs="TH SarabunPSK"/>
          <w:sz w:val="32"/>
          <w:szCs w:val="32"/>
        </w:rPr>
        <w:tab/>
      </w:r>
      <w:r w:rsidRPr="00C01D4A">
        <w:rPr>
          <w:rFonts w:ascii="TH SarabunPSK" w:eastAsia="Calibri" w:hAnsi="TH SarabunPSK" w:cs="TH SarabunPSK"/>
          <w:sz w:val="32"/>
          <w:szCs w:val="32"/>
        </w:rPr>
        <w:tab/>
        <w:t xml:space="preserve">  100  </w:t>
      </w:r>
      <w:r w:rsidR="002A3A8E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คะแนน</w:t>
      </w:r>
    </w:p>
    <w:p w:rsidR="00877BF5" w:rsidRDefault="00877BF5" w:rsidP="009F0578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877BF5" w:rsidRDefault="00877BF5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24E4" w:rsidRDefault="00FD24E4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24E4" w:rsidRDefault="00FD24E4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24E4" w:rsidRDefault="00FD24E4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24E4" w:rsidRDefault="00FD24E4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24E4" w:rsidRDefault="00FD24E4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24E4" w:rsidRDefault="00FD24E4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77BF5" w:rsidRDefault="00877BF5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05F0A" w:rsidRDefault="00305F0A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05F0A" w:rsidRDefault="00305F0A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0431A" w:rsidRDefault="00D0431A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0431A" w:rsidRDefault="00D0431A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05F0A" w:rsidRDefault="00305F0A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A3A9F" w:rsidRPr="00C01D4A" w:rsidRDefault="009F0578" w:rsidP="00877BF5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1D4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การประเมินจากชิ้นงานหรือภาระงานที่มอบหมาย        ร้อยละ </w:t>
      </w:r>
      <w:r w:rsidR="00AF5A7A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C01D4A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</w:p>
    <w:tbl>
      <w:tblPr>
        <w:tblStyle w:val="1"/>
        <w:tblW w:w="10916" w:type="dxa"/>
        <w:tblInd w:w="-646" w:type="dxa"/>
        <w:tblLook w:val="04A0" w:firstRow="1" w:lastRow="0" w:firstColumn="1" w:lastColumn="0" w:noHBand="0" w:noVBand="1"/>
      </w:tblPr>
      <w:tblGrid>
        <w:gridCol w:w="5246"/>
        <w:gridCol w:w="1701"/>
        <w:gridCol w:w="1559"/>
        <w:gridCol w:w="1418"/>
        <w:gridCol w:w="992"/>
      </w:tblGrid>
      <w:tr w:rsidR="009F0578" w:rsidRPr="00C01D4A" w:rsidTr="00EA3A9F">
        <w:tc>
          <w:tcPr>
            <w:tcW w:w="5246" w:type="dxa"/>
          </w:tcPr>
          <w:p w:rsidR="009F0578" w:rsidRPr="00C01D4A" w:rsidRDefault="009F0578" w:rsidP="00877B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รายการ/ตัวชี้วัด</w:t>
            </w:r>
          </w:p>
        </w:tc>
        <w:tc>
          <w:tcPr>
            <w:tcW w:w="1701" w:type="dxa"/>
          </w:tcPr>
          <w:p w:rsidR="009F0578" w:rsidRPr="00C01D4A" w:rsidRDefault="009F0578" w:rsidP="00877B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559" w:type="dxa"/>
          </w:tcPr>
          <w:p w:rsidR="009F0578" w:rsidRPr="00C01D4A" w:rsidRDefault="009F0578" w:rsidP="00877B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วันที่มอบหมาย</w:t>
            </w:r>
          </w:p>
        </w:tc>
        <w:tc>
          <w:tcPr>
            <w:tcW w:w="1418" w:type="dxa"/>
          </w:tcPr>
          <w:p w:rsidR="009F0578" w:rsidRPr="00C01D4A" w:rsidRDefault="009F0578" w:rsidP="00877B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992" w:type="dxa"/>
          </w:tcPr>
          <w:p w:rsidR="009F0578" w:rsidRPr="00C01D4A" w:rsidRDefault="009F0578" w:rsidP="00877B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551DB" w:rsidRPr="00C01D4A" w:rsidTr="00EA3A9F">
        <w:tc>
          <w:tcPr>
            <w:tcW w:w="5246" w:type="dxa"/>
          </w:tcPr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กิจกรรมประเมินผลก่อนสอบกลางภาค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ตัวชี้วัดที่ 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4 – 6 / 4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82272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1-2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เหตุการณ์สำคัญขอ</w:t>
            </w:r>
            <w:r w:rsidR="00E822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ประวัติศาสตร์ไทยยุคปฏิรูปประเทศจนถึงปัจจุบัน</w:t>
            </w:r>
          </w:p>
        </w:tc>
        <w:tc>
          <w:tcPr>
            <w:tcW w:w="1701" w:type="dxa"/>
          </w:tcPr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1559" w:type="dxa"/>
          </w:tcPr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="00086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086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C551DB" w:rsidRPr="00C01D4A" w:rsidTr="00EA3A9F">
        <w:tc>
          <w:tcPr>
            <w:tcW w:w="5246" w:type="dxa"/>
          </w:tcPr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C551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กิจกรรมหน่วยที่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551D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ให้นักเรียนวิเคราะห์ประเด็นสำคัญทางประวัติศาสตร์ไทย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กลุ่มละ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1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และนำเสนอหน้าชั้นเรียน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เกณฑ์การให้คะแนน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ความถูกต้องของข้อมูล</w:t>
            </w:r>
            <w:r w:rsidR="002A3A8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หลักฐาน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F77CF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19541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รูปแบบการนำเสนอ                   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77C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19541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ส่งงานตามกำหนดเวลา               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77CF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F77CF9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                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0    คะแนน         </w:t>
            </w:r>
          </w:p>
        </w:tc>
        <w:tc>
          <w:tcPr>
            <w:tcW w:w="1701" w:type="dxa"/>
          </w:tcPr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559" w:type="dxa"/>
          </w:tcPr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C551DB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19541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C551DB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19541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0866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  <w:p w:rsidR="00C551DB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19541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EA3A9F" w:rsidRPr="00C01D4A" w:rsidTr="00EA3A9F">
        <w:tc>
          <w:tcPr>
            <w:tcW w:w="5246" w:type="dxa"/>
          </w:tcPr>
          <w:p w:rsidR="00EA3A9F" w:rsidRPr="00C01D4A" w:rsidRDefault="00EA3A9F" w:rsidP="00EA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กิจกรรมประเมินผลหลังสอบกลางภาค</w:t>
            </w:r>
          </w:p>
          <w:p w:rsidR="00EA3A9F" w:rsidRPr="00C01D4A" w:rsidRDefault="00EA3A9F" w:rsidP="00EA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ตัวชี้วัดที่ ส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 xml:space="preserve">4.3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ม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4 – 6 /5</w:t>
            </w:r>
          </w:p>
          <w:p w:rsidR="00EA3A9F" w:rsidRDefault="00EA3A9F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EA3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ใบ</w:t>
            </w:r>
            <w:r w:rsidR="006E09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</w:t>
            </w:r>
            <w:r w:rsidRPr="00EA3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หน่วยที่ 4 </w:t>
            </w:r>
            <w:r w:rsidR="00264D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EA3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ภูมิปัญญาไทยสมัยรัตนโกสินทร์ยุคปฏิรูปประเทศถึงปัจจุบัน (รัชกาลที่ 4 ถึงปัจจุบัน)</w:t>
            </w:r>
          </w:p>
        </w:tc>
        <w:tc>
          <w:tcPr>
            <w:tcW w:w="1701" w:type="dxa"/>
          </w:tcPr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Pr="00C01D4A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3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เดี่ยว</w:t>
            </w:r>
          </w:p>
        </w:tc>
        <w:tc>
          <w:tcPr>
            <w:tcW w:w="1559" w:type="dxa"/>
          </w:tcPr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Pr="00C01D4A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3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สัปดาห์ที่ 11</w:t>
            </w:r>
          </w:p>
        </w:tc>
        <w:tc>
          <w:tcPr>
            <w:tcW w:w="1418" w:type="dxa"/>
          </w:tcPr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Pr="00C01D4A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3A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สัปดาห์ที่ 18</w:t>
            </w:r>
          </w:p>
        </w:tc>
        <w:tc>
          <w:tcPr>
            <w:tcW w:w="992" w:type="dxa"/>
          </w:tcPr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Pr="00C01D4A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C551DB" w:rsidRPr="00C01D4A" w:rsidTr="00EA3A9F">
        <w:trPr>
          <w:trHeight w:val="58"/>
        </w:trPr>
        <w:tc>
          <w:tcPr>
            <w:tcW w:w="5246" w:type="dxa"/>
          </w:tcPr>
          <w:p w:rsidR="00C8081D" w:rsidRDefault="00EA3A9F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กิจกรรมเพื่อนคู่คิด สืบค้นเรื่องประวัติและผลงานของบุคคลสำคัญ นำเสนอผลงานเป็น 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PowerPoint 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 มัลติมีเดีย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พร้อมภาพหลักฐานสำคัญไม่น้อยกว่า 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ภาพ 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มีคำอธิบายภาพ</w:t>
            </w:r>
            <w:r w:rsidR="00F77C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และอ้างอิง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อภิปรายแลกเปลี่ยนเรียนรู้ในชั้นเรียนและคำถามตามที่กำหนด ไม่น้อยกว่า </w:t>
            </w:r>
            <w:r w:rsidR="00F77CF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สำหรับให้เพื่อนตอบเพื่อทบทวนความรู้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เกณฑ์การให้คะแนน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ความถูกต้องของข้อมูลทางวิชาการ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27658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ภาพ</w:t>
            </w:r>
            <w:r w:rsidR="0076640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หลักฐานประกอบ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  <w:r w:rsidR="0027658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รูปแบบการนำเสนอ                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2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คะแนน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4.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ส่งงานตามกำหนดเวลา              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3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คะแนน</w:t>
            </w:r>
          </w:p>
          <w:p w:rsidR="00C551DB" w:rsidRPr="00EA3A9F" w:rsidRDefault="00C551DB" w:rsidP="00C551D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                 </w:t>
            </w:r>
            <w:r w:rsidR="00F77CF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0    คะแนน </w:t>
            </w:r>
          </w:p>
        </w:tc>
        <w:tc>
          <w:tcPr>
            <w:tcW w:w="1701" w:type="dxa"/>
          </w:tcPr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</w:t>
            </w:r>
          </w:p>
          <w:p w:rsidR="00EA3A9F" w:rsidRDefault="00EA3A9F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F77CF9" w:rsidP="0019541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เดี่ยว/</w:t>
            </w:r>
            <w:r w:rsidR="00C551DB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จับคู่</w:t>
            </w:r>
          </w:p>
        </w:tc>
        <w:tc>
          <w:tcPr>
            <w:tcW w:w="1559" w:type="dxa"/>
          </w:tcPr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19541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F77CF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EA3A9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Pr="00C01D4A" w:rsidRDefault="00EA3A9F" w:rsidP="00EA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F77CF9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551DB" w:rsidRPr="00C01D4A" w:rsidRDefault="00C551DB" w:rsidP="00C551D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</w:t>
            </w: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A3A9F" w:rsidRDefault="00EA3A9F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C551D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551DB" w:rsidRPr="00C01D4A" w:rsidRDefault="00C551DB" w:rsidP="00EA3A9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7569CE" w:rsidRDefault="007569CE" w:rsidP="00877BF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0578" w:rsidRPr="00EA3A9F" w:rsidRDefault="009F0578" w:rsidP="00877BF5">
      <w:pPr>
        <w:rPr>
          <w:rFonts w:ascii="TH SarabunPSK" w:hAnsi="TH SarabunPSK" w:cs="TH SarabunPSK"/>
          <w:b/>
          <w:bCs/>
          <w:sz w:val="32"/>
          <w:szCs w:val="32"/>
        </w:rPr>
      </w:pPr>
      <w:r w:rsidRPr="00EA3A9F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EA3A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การประเมินจากการสอบกลางภาค (ร้อยละ </w:t>
      </w:r>
      <w:proofErr w:type="gramStart"/>
      <w:r w:rsidR="00355211" w:rsidRPr="00EA3A9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A3A9F">
        <w:rPr>
          <w:rFonts w:ascii="TH SarabunPSK" w:hAnsi="TH SarabunPSK" w:cs="TH SarabunPSK"/>
          <w:b/>
          <w:bCs/>
          <w:sz w:val="32"/>
          <w:szCs w:val="32"/>
        </w:rPr>
        <w:t>0 )</w:t>
      </w:r>
      <w:proofErr w:type="gramEnd"/>
    </w:p>
    <w:p w:rsidR="009F0578" w:rsidRPr="00C01D4A" w:rsidRDefault="009F0578" w:rsidP="009F0578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กำหนดสอบกลางภาค (.......สัปดาห์ที่ 1</w:t>
      </w:r>
      <w:r w:rsidR="00F63681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.....) เวลาที่ใช้ในการสอบ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60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นาที  เนื้อหาสาระการเรียนรู้ และลักษณะข้อสอบที่ใช้ในการสอบกลางภาคเรียนมีดังนี้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7"/>
        <w:gridCol w:w="1812"/>
        <w:gridCol w:w="1502"/>
      </w:tblGrid>
      <w:tr w:rsidR="009F0578" w:rsidRPr="00C01D4A" w:rsidTr="00BF1F7E">
        <w:tc>
          <w:tcPr>
            <w:tcW w:w="6771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หัวข้อที่ใช้ในการสอบ</w:t>
            </w:r>
          </w:p>
        </w:tc>
        <w:tc>
          <w:tcPr>
            <w:tcW w:w="1842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523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0578" w:rsidRPr="00C01D4A" w:rsidTr="00BF1F7E">
        <w:tc>
          <w:tcPr>
            <w:tcW w:w="6771" w:type="dxa"/>
          </w:tcPr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 ส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4-6/1</w:t>
            </w:r>
          </w:p>
        </w:tc>
        <w:tc>
          <w:tcPr>
            <w:tcW w:w="1842" w:type="dxa"/>
          </w:tcPr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3" w:type="dxa"/>
          </w:tcPr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0578" w:rsidRPr="00C01D4A" w:rsidTr="00BF1F7E">
        <w:tc>
          <w:tcPr>
            <w:tcW w:w="6771" w:type="dxa"/>
          </w:tcPr>
          <w:p w:rsidR="00F63681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หน่วยการเรียนรู้ที่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เหตุการณ์สำคัญของประวัติศาสตร์ไทยและผลกระทบ</w:t>
            </w:r>
          </w:p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ที่เกิดขึ้นต่อสังคมไทย (สมัยรัชกาลที่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4 - 6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</w:tcPr>
          <w:p w:rsidR="009F0578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ปรนัย  </w:t>
            </w:r>
            <w:r w:rsidR="003552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  <w:p w:rsidR="00355211" w:rsidRPr="00C01D4A" w:rsidRDefault="00355211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อัตนัย 1 ข้อ</w:t>
            </w:r>
          </w:p>
        </w:tc>
        <w:tc>
          <w:tcPr>
            <w:tcW w:w="1523" w:type="dxa"/>
          </w:tcPr>
          <w:p w:rsidR="009F0578" w:rsidRDefault="00355211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  <w:p w:rsidR="00355211" w:rsidRPr="00C01D4A" w:rsidRDefault="00355211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9F0578" w:rsidRPr="00C01D4A" w:rsidTr="00BF1F7E">
        <w:tc>
          <w:tcPr>
            <w:tcW w:w="6771" w:type="dxa"/>
          </w:tcPr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หน่วยการเรียนรู้ที่ 2 การเปลี่ยนแปลงการปกครอง พ.ศ.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2475 </w:t>
            </w:r>
          </w:p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ปรนัย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523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9F0578" w:rsidRPr="00C01D4A" w:rsidTr="00BF1F7E">
        <w:tc>
          <w:tcPr>
            <w:tcW w:w="6771" w:type="dxa"/>
          </w:tcPr>
          <w:p w:rsidR="00F63681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หน่วยการเรียนรู้ที่ 3 เหตุการณ์สำคัญทางการเมืองหลังการเปลี่ยนแปลง</w:t>
            </w:r>
          </w:p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การปกครอง 2475 ถึง ปัจจุบัน</w:t>
            </w:r>
          </w:p>
        </w:tc>
        <w:tc>
          <w:tcPr>
            <w:tcW w:w="1842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ปรนัย  </w:t>
            </w:r>
            <w:r w:rsidR="0035521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อัตนัย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523" w:type="dxa"/>
          </w:tcPr>
          <w:p w:rsidR="009F0578" w:rsidRPr="00C01D4A" w:rsidRDefault="00355211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9F0578" w:rsidRPr="00C01D4A" w:rsidTr="00BF1F7E">
        <w:tc>
          <w:tcPr>
            <w:tcW w:w="8613" w:type="dxa"/>
            <w:gridSpan w:val="2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23" w:type="dxa"/>
          </w:tcPr>
          <w:p w:rsidR="009F0578" w:rsidRPr="00C01D4A" w:rsidRDefault="00355211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="009F0578"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9F0578" w:rsidRPr="00C01D4A" w:rsidRDefault="009F0578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F0578" w:rsidRPr="00C01D4A" w:rsidRDefault="009F0578" w:rsidP="009F057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01D4A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4.3 </w:t>
      </w:r>
      <w:r w:rsidRPr="00C01D4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การประเมินจากการสอบปลายภาค (ร้อยละ </w:t>
      </w:r>
      <w:r w:rsidR="003552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C01D4A">
        <w:rPr>
          <w:rFonts w:ascii="TH SarabunPSK" w:eastAsia="Calibri" w:hAnsi="TH SarabunPSK" w:cs="TH SarabunPSK"/>
          <w:b/>
          <w:bCs/>
          <w:sz w:val="32"/>
          <w:szCs w:val="32"/>
        </w:rPr>
        <w:t>0)</w:t>
      </w:r>
    </w:p>
    <w:p w:rsidR="009F0578" w:rsidRPr="00C01D4A" w:rsidRDefault="009F0578" w:rsidP="009F0578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C01D4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 xml:space="preserve">กำหนดสอบปลายภาค (.....สัปดาห์ที่ 20......) เวลาที่ใช้ในการสอบ </w:t>
      </w:r>
      <w:r w:rsidRPr="00C01D4A">
        <w:rPr>
          <w:rFonts w:ascii="TH SarabunPSK" w:eastAsia="Calibri" w:hAnsi="TH SarabunPSK" w:cs="TH SarabunPSK"/>
          <w:sz w:val="32"/>
          <w:szCs w:val="32"/>
        </w:rPr>
        <w:t xml:space="preserve">60  </w:t>
      </w:r>
      <w:r w:rsidRPr="00C01D4A">
        <w:rPr>
          <w:rFonts w:ascii="TH SarabunPSK" w:eastAsia="Calibri" w:hAnsi="TH SarabunPSK" w:cs="TH SarabunPSK"/>
          <w:sz w:val="32"/>
          <w:szCs w:val="32"/>
          <w:cs/>
        </w:rPr>
        <w:t>นาที  เนื้อหาสาระการเรียนรู้   และลักษณะข้อสอบที่ใช้ในการสอบปลายภาคเรียนมีดังนี้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5"/>
        <w:gridCol w:w="1813"/>
        <w:gridCol w:w="1503"/>
      </w:tblGrid>
      <w:tr w:rsidR="009F0578" w:rsidRPr="00C01D4A" w:rsidTr="00BF1F7E">
        <w:tc>
          <w:tcPr>
            <w:tcW w:w="6644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หัวข้อที่ใช้ในการสอบ</w:t>
            </w:r>
          </w:p>
        </w:tc>
        <w:tc>
          <w:tcPr>
            <w:tcW w:w="1822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509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F0578" w:rsidRPr="00C01D4A" w:rsidTr="00BF1F7E">
        <w:tc>
          <w:tcPr>
            <w:tcW w:w="6644" w:type="dxa"/>
          </w:tcPr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 ส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4.3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4-6/3-5</w:t>
            </w:r>
          </w:p>
        </w:tc>
        <w:tc>
          <w:tcPr>
            <w:tcW w:w="1822" w:type="dxa"/>
          </w:tcPr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F0578" w:rsidRPr="00C01D4A" w:rsidTr="00BF1F7E">
        <w:tc>
          <w:tcPr>
            <w:tcW w:w="6644" w:type="dxa"/>
          </w:tcPr>
          <w:p w:rsidR="00F63681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หน่วยการเรียนรู้ที่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ภูมิปัญญาไทยสมัยรัตนโกสินทร์ยุคปฏิรูปประเทศ</w:t>
            </w:r>
          </w:p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ถึงปัจจุบัน (รัชกาลที่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ถึงปัจจุบัน)</w:t>
            </w:r>
          </w:p>
        </w:tc>
        <w:tc>
          <w:tcPr>
            <w:tcW w:w="1822" w:type="dxa"/>
          </w:tcPr>
          <w:p w:rsidR="009F0578" w:rsidRPr="00C01D4A" w:rsidRDefault="000177E1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ปรนัย  </w:t>
            </w:r>
            <w:r w:rsidR="005B1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  <w:p w:rsidR="009F0578" w:rsidRPr="00C01D4A" w:rsidRDefault="000177E1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อัตนัย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509" w:type="dxa"/>
          </w:tcPr>
          <w:p w:rsidR="009F0578" w:rsidRPr="00C01D4A" w:rsidRDefault="005B1B09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9F0578" w:rsidRPr="00C01D4A" w:rsidTr="00BF1F7E">
        <w:tc>
          <w:tcPr>
            <w:tcW w:w="6644" w:type="dxa"/>
          </w:tcPr>
          <w:p w:rsidR="00F63681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หน่วยการเรียนรู้ที่ 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ุคคลสำคัญที่มีบทบาทในการสร้างสรรค์วัฒนธรรมไทยและประวัติศาสตร์ไทยสมัยรัตนโกสินทร์ยุคปฏิรูปประเทศถึงปัจจุบัน </w:t>
            </w:r>
          </w:p>
          <w:p w:rsidR="009F0578" w:rsidRPr="00C01D4A" w:rsidRDefault="009F0578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(รัชกาลที่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  <w:r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ถึงปัจจุบัน)</w:t>
            </w:r>
          </w:p>
        </w:tc>
        <w:tc>
          <w:tcPr>
            <w:tcW w:w="1822" w:type="dxa"/>
          </w:tcPr>
          <w:p w:rsidR="009F0578" w:rsidRPr="00C01D4A" w:rsidRDefault="000177E1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ปรนัย </w:t>
            </w:r>
            <w:r w:rsidR="005B1B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  <w:p w:rsidR="009F0578" w:rsidRPr="00C01D4A" w:rsidRDefault="000177E1" w:rsidP="009F057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อัตนัย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5B1B0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9F0578" w:rsidRPr="00C01D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509" w:type="dxa"/>
          </w:tcPr>
          <w:p w:rsidR="009F0578" w:rsidRPr="00C01D4A" w:rsidRDefault="005B1B09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  <w:p w:rsidR="009F0578" w:rsidRPr="00C01D4A" w:rsidRDefault="005B1B09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9F0578" w:rsidRPr="00C01D4A" w:rsidTr="00BF1F7E">
        <w:tc>
          <w:tcPr>
            <w:tcW w:w="8466" w:type="dxa"/>
            <w:gridSpan w:val="2"/>
          </w:tcPr>
          <w:p w:rsidR="009F0578" w:rsidRPr="00C01D4A" w:rsidRDefault="009F0578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9" w:type="dxa"/>
          </w:tcPr>
          <w:p w:rsidR="009F0578" w:rsidRPr="00C01D4A" w:rsidRDefault="00355211" w:rsidP="009F05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="009F0578" w:rsidRPr="00C01D4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9F0578" w:rsidRPr="00C01D4A" w:rsidRDefault="009F0578">
      <w:pPr>
        <w:rPr>
          <w:rFonts w:ascii="TH SarabunPSK" w:hAnsi="TH SarabunPSK" w:cs="TH SarabunPSK"/>
        </w:rPr>
      </w:pPr>
    </w:p>
    <w:sectPr w:rsidR="009F0578" w:rsidRPr="00C01D4A" w:rsidSect="009F0578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A9D" w:rsidRDefault="00424A9D" w:rsidP="00C01D4A">
      <w:pPr>
        <w:spacing w:after="0" w:line="240" w:lineRule="auto"/>
      </w:pPr>
      <w:r>
        <w:separator/>
      </w:r>
    </w:p>
  </w:endnote>
  <w:endnote w:type="continuationSeparator" w:id="0">
    <w:p w:rsidR="00424A9D" w:rsidRDefault="00424A9D" w:rsidP="00C0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A9D" w:rsidRDefault="00424A9D" w:rsidP="00C01D4A">
      <w:pPr>
        <w:spacing w:after="0" w:line="240" w:lineRule="auto"/>
      </w:pPr>
      <w:r>
        <w:separator/>
      </w:r>
    </w:p>
  </w:footnote>
  <w:footnote w:type="continuationSeparator" w:id="0">
    <w:p w:rsidR="00424A9D" w:rsidRDefault="00424A9D" w:rsidP="00C0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3B69"/>
    <w:multiLevelType w:val="hybridMultilevel"/>
    <w:tmpl w:val="9998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010D"/>
    <w:multiLevelType w:val="hybridMultilevel"/>
    <w:tmpl w:val="E9CC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41FDE"/>
    <w:multiLevelType w:val="multilevel"/>
    <w:tmpl w:val="7C649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800"/>
      </w:pPr>
      <w:rPr>
        <w:rFonts w:hint="default"/>
      </w:rPr>
    </w:lvl>
  </w:abstractNum>
  <w:abstractNum w:abstractNumId="3" w15:restartNumberingAfterBreak="0">
    <w:nsid w:val="5B080E81"/>
    <w:multiLevelType w:val="hybridMultilevel"/>
    <w:tmpl w:val="B334462A"/>
    <w:lvl w:ilvl="0" w:tplc="440E59F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8604913"/>
    <w:multiLevelType w:val="hybridMultilevel"/>
    <w:tmpl w:val="B9AA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78"/>
    <w:rsid w:val="000177E1"/>
    <w:rsid w:val="00027879"/>
    <w:rsid w:val="00073ADE"/>
    <w:rsid w:val="00086606"/>
    <w:rsid w:val="000879F8"/>
    <w:rsid w:val="00087B26"/>
    <w:rsid w:val="000C5F20"/>
    <w:rsid w:val="000D0154"/>
    <w:rsid w:val="000E40E3"/>
    <w:rsid w:val="000F7A62"/>
    <w:rsid w:val="000F7B27"/>
    <w:rsid w:val="00164A71"/>
    <w:rsid w:val="00185B82"/>
    <w:rsid w:val="00195417"/>
    <w:rsid w:val="001C0D8A"/>
    <w:rsid w:val="001D1FBC"/>
    <w:rsid w:val="00264DB4"/>
    <w:rsid w:val="00276582"/>
    <w:rsid w:val="002A3A8E"/>
    <w:rsid w:val="002A596A"/>
    <w:rsid w:val="002C4F71"/>
    <w:rsid w:val="002D2E86"/>
    <w:rsid w:val="002F1EEC"/>
    <w:rsid w:val="002F40FD"/>
    <w:rsid w:val="00305F0A"/>
    <w:rsid w:val="00322E38"/>
    <w:rsid w:val="00330CFC"/>
    <w:rsid w:val="00342D82"/>
    <w:rsid w:val="00350AA6"/>
    <w:rsid w:val="00355211"/>
    <w:rsid w:val="00360E78"/>
    <w:rsid w:val="003E7320"/>
    <w:rsid w:val="00424A9D"/>
    <w:rsid w:val="004446ED"/>
    <w:rsid w:val="004F3562"/>
    <w:rsid w:val="00504BD9"/>
    <w:rsid w:val="005113CD"/>
    <w:rsid w:val="00513D5F"/>
    <w:rsid w:val="005324D7"/>
    <w:rsid w:val="0056771C"/>
    <w:rsid w:val="00572BF9"/>
    <w:rsid w:val="005B1B09"/>
    <w:rsid w:val="005C29B9"/>
    <w:rsid w:val="00601C96"/>
    <w:rsid w:val="00636467"/>
    <w:rsid w:val="0066426D"/>
    <w:rsid w:val="006B6591"/>
    <w:rsid w:val="006D2ED0"/>
    <w:rsid w:val="006E091E"/>
    <w:rsid w:val="006E5BDE"/>
    <w:rsid w:val="00700BF4"/>
    <w:rsid w:val="0071780F"/>
    <w:rsid w:val="007569CE"/>
    <w:rsid w:val="0076640C"/>
    <w:rsid w:val="00767FCA"/>
    <w:rsid w:val="007757D5"/>
    <w:rsid w:val="007A79DC"/>
    <w:rsid w:val="00807D2A"/>
    <w:rsid w:val="008766EC"/>
    <w:rsid w:val="00877BF5"/>
    <w:rsid w:val="00881CA3"/>
    <w:rsid w:val="00895201"/>
    <w:rsid w:val="008B0A96"/>
    <w:rsid w:val="00904B9B"/>
    <w:rsid w:val="00906063"/>
    <w:rsid w:val="0093690F"/>
    <w:rsid w:val="009369C7"/>
    <w:rsid w:val="009437D7"/>
    <w:rsid w:val="009B1FD4"/>
    <w:rsid w:val="009F0578"/>
    <w:rsid w:val="00A00654"/>
    <w:rsid w:val="00A0509C"/>
    <w:rsid w:val="00A13FDE"/>
    <w:rsid w:val="00A87955"/>
    <w:rsid w:val="00AB04CC"/>
    <w:rsid w:val="00AF5A7A"/>
    <w:rsid w:val="00B103A6"/>
    <w:rsid w:val="00B40836"/>
    <w:rsid w:val="00B455F5"/>
    <w:rsid w:val="00B84B9D"/>
    <w:rsid w:val="00BF1F7E"/>
    <w:rsid w:val="00C004A4"/>
    <w:rsid w:val="00C01606"/>
    <w:rsid w:val="00C01D4A"/>
    <w:rsid w:val="00C450EA"/>
    <w:rsid w:val="00C54C1E"/>
    <w:rsid w:val="00C551DB"/>
    <w:rsid w:val="00C5739B"/>
    <w:rsid w:val="00C8081D"/>
    <w:rsid w:val="00C85428"/>
    <w:rsid w:val="00C86C08"/>
    <w:rsid w:val="00CC1AB6"/>
    <w:rsid w:val="00CD010C"/>
    <w:rsid w:val="00D0431A"/>
    <w:rsid w:val="00D21B01"/>
    <w:rsid w:val="00D6259D"/>
    <w:rsid w:val="00D64B1E"/>
    <w:rsid w:val="00D848DA"/>
    <w:rsid w:val="00DD121B"/>
    <w:rsid w:val="00E43F87"/>
    <w:rsid w:val="00E77324"/>
    <w:rsid w:val="00E82272"/>
    <w:rsid w:val="00EA3A9F"/>
    <w:rsid w:val="00EA5D63"/>
    <w:rsid w:val="00EC71AF"/>
    <w:rsid w:val="00F3763B"/>
    <w:rsid w:val="00F63681"/>
    <w:rsid w:val="00F77CF9"/>
    <w:rsid w:val="00F84052"/>
    <w:rsid w:val="00FB28A5"/>
    <w:rsid w:val="00FD24E4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5ACE"/>
  <w15:chartTrackingRefBased/>
  <w15:docId w15:val="{875D23E4-EE2B-470E-BD9B-50F8990C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99"/>
    <w:rsid w:val="009F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1D4A"/>
  </w:style>
  <w:style w:type="paragraph" w:styleId="a6">
    <w:name w:val="footer"/>
    <w:basedOn w:val="a"/>
    <w:link w:val="a7"/>
    <w:uiPriority w:val="99"/>
    <w:unhideWhenUsed/>
    <w:rsid w:val="00C0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1D4A"/>
  </w:style>
  <w:style w:type="paragraph" w:styleId="a8">
    <w:name w:val="List Paragraph"/>
    <w:basedOn w:val="a"/>
    <w:uiPriority w:val="34"/>
    <w:qFormat/>
    <w:rsid w:val="007757D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4F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C4F7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F6A0-593F-4444-A3DF-3EF96AA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2018-10-05T06:49:00Z</cp:lastPrinted>
  <dcterms:created xsi:type="dcterms:W3CDTF">2018-10-04T08:50:00Z</dcterms:created>
  <dcterms:modified xsi:type="dcterms:W3CDTF">2018-10-16T02:48:00Z</dcterms:modified>
</cp:coreProperties>
</file>